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02" w:rsidRPr="00BF7F7E" w:rsidRDefault="000E72A3" w:rsidP="007E21B2">
      <w:pPr>
        <w:spacing w:after="240" w:line="320" w:lineRule="atLeast"/>
        <w:ind w:firstLine="4962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«</w:t>
      </w:r>
      <w:r w:rsidR="006425E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УТВЕРЖДЕНО</w:t>
      </w:r>
    </w:p>
    <w:p w:rsidR="006425E9" w:rsidRPr="00BF7F7E" w:rsidRDefault="006425E9" w:rsidP="00C93E02">
      <w:pPr>
        <w:spacing w:after="240" w:line="320" w:lineRule="atLeast"/>
        <w:ind w:left="4962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Приказ Министерства строительства и </w:t>
      </w:r>
    </w:p>
    <w:p w:rsidR="006425E9" w:rsidRPr="00BF7F7E" w:rsidRDefault="006425E9" w:rsidP="00C93E02">
      <w:pPr>
        <w:spacing w:after="240" w:line="320" w:lineRule="atLeast"/>
        <w:ind w:left="4253" w:firstLine="703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жилищно-коммунального хозяйства </w:t>
      </w:r>
    </w:p>
    <w:p w:rsidR="006425E9" w:rsidRPr="00BF7F7E" w:rsidRDefault="00A97C39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Донецкой Н</w:t>
      </w:r>
      <w:r w:rsidR="006425E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ародной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</w:t>
      </w:r>
      <w:r w:rsidR="006425E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еспублики</w:t>
      </w:r>
    </w:p>
    <w:p w:rsidR="006425E9" w:rsidRDefault="000E72A3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0E72A3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30 апреля </w:t>
      </w:r>
      <w:r w:rsidR="006425E9" w:rsidRPr="000E72A3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2015  №</w:t>
      </w:r>
      <w:r w:rsidRPr="000E72A3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2 </w:t>
      </w:r>
      <w:proofErr w:type="spellStart"/>
      <w:r w:rsidRPr="000E72A3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нпа</w:t>
      </w:r>
      <w:proofErr w:type="spellEnd"/>
      <w:r w:rsidRPr="000E72A3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</w:t>
      </w:r>
      <w:r w:rsidR="006425E9" w:rsidRPr="000E72A3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2F5F74" w:rsidRDefault="002F5F74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Зарегистрировано в Министерстве </w:t>
      </w:r>
    </w:p>
    <w:p w:rsidR="00363863" w:rsidRDefault="00D15022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юстиции </w:t>
      </w:r>
      <w:r w:rsidR="002F5F7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Донецкой Народной </w:t>
      </w:r>
    </w:p>
    <w:p w:rsidR="002F5F74" w:rsidRDefault="00D15022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Республики </w:t>
      </w:r>
      <w:r w:rsidR="00363863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з</w:t>
      </w:r>
      <w:r w:rsidR="002F5F7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арегистрационным</w:t>
      </w:r>
    </w:p>
    <w:p w:rsidR="002F5F74" w:rsidRPr="00D15022" w:rsidRDefault="002F5F74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DFDFD"/>
        </w:rPr>
      </w:pPr>
      <w:r w:rsidRPr="00D15022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DFDFD"/>
        </w:rPr>
        <w:t xml:space="preserve">№ </w:t>
      </w:r>
      <w:r w:rsidR="00D15022" w:rsidRPr="00D15022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DFDFD"/>
        </w:rPr>
        <w:t>136</w:t>
      </w:r>
      <w:r w:rsidRPr="00D15022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DFDFD"/>
        </w:rPr>
        <w:t xml:space="preserve"> от</w:t>
      </w:r>
      <w:r w:rsidR="00D15022" w:rsidRPr="00D15022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DFDFD"/>
        </w:rPr>
        <w:t xml:space="preserve"> 20.05.2015г.</w:t>
      </w:r>
    </w:p>
    <w:p w:rsidR="002F5F74" w:rsidRDefault="002F5F74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C74848" w:rsidRDefault="00A97C39" w:rsidP="00A97C39">
      <w:pPr>
        <w:spacing w:after="240" w:line="320" w:lineRule="atLeast"/>
        <w:ind w:left="4962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(с изменениями и дополнениями, внесенными приказом Министерства строительства и жилищно-коммунального хозяйства Донецкой Народной Республики от 12.08.2015 № 8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нпа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</w:t>
      </w:r>
    </w:p>
    <w:p w:rsidR="00C74848" w:rsidRDefault="00C74848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BD2CE0" w:rsidRDefault="00BD2CE0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BD2CE0" w:rsidRPr="000E72A3" w:rsidRDefault="00BD2CE0" w:rsidP="00C93E02">
      <w:pPr>
        <w:spacing w:after="240" w:line="320" w:lineRule="atLeast"/>
        <w:ind w:left="4248" w:firstLine="708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FA3C66" w:rsidRPr="00BF7F7E" w:rsidRDefault="007F49C0" w:rsidP="007F49C0">
      <w:pPr>
        <w:spacing w:after="240" w:line="320" w:lineRule="atLeast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ЛИЦЕНЗИОННЫЕ УСЛОВИЯ </w:t>
      </w:r>
    </w:p>
    <w:p w:rsidR="003B3EC8" w:rsidRDefault="00D507F6" w:rsidP="007F49C0">
      <w:pPr>
        <w:spacing w:after="240" w:line="320" w:lineRule="atLeast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о</w:t>
      </w:r>
      <w:r w:rsidR="007F49C0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существления</w:t>
      </w:r>
      <w:r w:rsidR="007F49C0" w:rsidRPr="00BF7F7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а</w:t>
      </w:r>
      <w:r w:rsidR="007F49C0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рхитектурно-строительной деятельности</w:t>
      </w:r>
    </w:p>
    <w:p w:rsidR="00BF7F7E" w:rsidRPr="00BF7F7E" w:rsidRDefault="00BF7F7E" w:rsidP="007F49C0">
      <w:pPr>
        <w:spacing w:after="240" w:line="320" w:lineRule="atLeast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A47F7B" w:rsidRDefault="00BF7F7E" w:rsidP="00A47F7B">
      <w:pPr>
        <w:spacing w:after="240" w:line="320" w:lineRule="atLeast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I. Общие требования</w:t>
      </w:r>
      <w:r w:rsidR="00A47F7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 на </w:t>
      </w:r>
      <w:r w:rsidR="00A47F7B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осуществлени</w:t>
      </w:r>
      <w:r w:rsidR="00A47F7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е</w:t>
      </w:r>
    </w:p>
    <w:p w:rsidR="00A47F7B" w:rsidRDefault="00A47F7B" w:rsidP="00A47F7B">
      <w:pPr>
        <w:spacing w:after="240" w:line="320" w:lineRule="atLeast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хозяйственной </w:t>
      </w: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деятельности </w:t>
      </w:r>
    </w:p>
    <w:p w:rsidR="00BF7F7E" w:rsidRDefault="00BF7F7E" w:rsidP="00BF7F7E">
      <w:pPr>
        <w:spacing w:line="240" w:lineRule="exact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F476EE" w:rsidRPr="00BF7F7E" w:rsidRDefault="007F49C0" w:rsidP="00BF7F7E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1.1.</w:t>
      </w:r>
      <w:r w:rsidR="00E179E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Эти л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ицензионные условия устанавливают организационные, квалификационные, технологические испециальные требования для осуществления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архитектурно-строительной деятельности  (далее -  хозяйственная деятельность).</w:t>
      </w:r>
    </w:p>
    <w:p w:rsidR="00A01196" w:rsidRPr="00BF7F7E" w:rsidRDefault="00E1250F" w:rsidP="00A16868">
      <w:pPr>
        <w:spacing w:after="240"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1.2.</w:t>
      </w:r>
      <w:r w:rsidR="008D62C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Архитектурно-строительная </w:t>
      </w:r>
      <w:r w:rsidR="007F49C0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деятельность</w:t>
      </w:r>
      <w:r w:rsidR="008D62C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(изыскательские,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разработка градостроительной документации, </w:t>
      </w:r>
      <w:r w:rsidR="008D62C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проектные,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инжиниринговые, </w:t>
      </w:r>
      <w:r w:rsidR="008D62C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строительн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ые  и </w:t>
      </w:r>
      <w:r w:rsidR="008D62C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монтажные работы)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,о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существляется в соответствии с требованиями государственных стандартов, строительных норм и правил и отвечать требованиям </w:t>
      </w:r>
      <w:r w:rsidR="00BF7F7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ДБН В.1.2-14-2009 "Общие принципы обеспечения надежности и конструктивной безопасности зданий, сооружений, строительных конструкций и основ» (далее – ДБН В.1.2-14-2009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</w:t>
      </w:r>
      <w:r w:rsidR="00BF7F7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D8443F" w:rsidRPr="00BF7F7E" w:rsidRDefault="007F49C0" w:rsidP="004B06F2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1.</w:t>
      </w:r>
      <w:r w:rsid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3</w:t>
      </w:r>
      <w:r w:rsidR="00E179E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 Эти л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ицензионные условия являются обязательными для всех субъектов хозяйственной деятельностинезависимо от их организационно-правовой формы и формы собственности (далее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–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субъектыхозяйственной деятельности), кото</w:t>
      </w:r>
      <w:r w:rsidR="00E179E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рые выполняют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строительные</w:t>
      </w:r>
      <w:r w:rsidR="00E179E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работы, согласно п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еречн</w:t>
      </w:r>
      <w:r w:rsidR="00E179E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</w:t>
      </w:r>
      <w:r w:rsidR="00A1686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(</w:t>
      </w:r>
      <w:r w:rsidR="00E179E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далее - п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еречень работ), приложени</w:t>
      </w:r>
      <w:r w:rsidR="00A1686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1.</w:t>
      </w:r>
    </w:p>
    <w:p w:rsidR="007F10DD" w:rsidRPr="00BF7F7E" w:rsidRDefault="00BF7F7E" w:rsidP="004B06F2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1.4. </w:t>
      </w:r>
      <w:r w:rsidR="003B28C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Субъекты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хозяйственной деятельности, для выполнения работ, </w:t>
      </w:r>
      <w:r w:rsidR="003B28C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на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объект</w:t>
      </w:r>
      <w:r w:rsidR="003B28C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ах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архитектуры</w:t>
      </w:r>
      <w:r w:rsidR="003B28C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3-5 категории сложности, не имеющих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предварительногоопыта</w:t>
      </w:r>
      <w:r w:rsidR="003B28C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работы,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мо</w:t>
      </w:r>
      <w:r w:rsidR="003B28C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гутосуществлять эту деятельность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при условии выполнения организационных, квалификационных итехнологических требований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17570A" w:rsidRPr="00DC35B8" w:rsidRDefault="009C75EE" w:rsidP="004B06F2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1.4.1</w:t>
      </w:r>
      <w:r w:rsidR="001F11CA" w:rsidRPr="00DC35B8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  <w:r w:rsidR="000E59BA" w:rsidRPr="00DC35B8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Организационных:</w:t>
      </w:r>
    </w:p>
    <w:p w:rsidR="007F10DD" w:rsidRPr="00BF7F7E" w:rsidRDefault="001F11CA" w:rsidP="004B06F2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наличие утвержденной организационной структуры предприятия согласно </w:t>
      </w:r>
      <w:r w:rsidR="00F8718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еречн</w:t>
      </w:r>
      <w:r w:rsidR="008D62C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работ, которые </w:t>
      </w:r>
      <w:proofErr w:type="gramStart"/>
      <w:r w:rsidR="0006302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заявляются</w:t>
      </w:r>
      <w:proofErr w:type="gramEnd"/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3B28C9" w:rsidRPr="00BF7F7E" w:rsidRDefault="001F11CA" w:rsidP="004B06F2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в организационной структуре предприятия подразделений и/или специалистов, которые</w:t>
      </w:r>
      <w:r w:rsidR="00F10E4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обеспечивают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выполнение функций по контролю качества</w:t>
      </w:r>
      <w:r w:rsidR="003B28C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выполняемых работ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промышленнойбезопасности и охран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труда</w:t>
      </w:r>
      <w:r w:rsidR="0006302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3B28C9" w:rsidRPr="00BF7F7E" w:rsidRDefault="001F11CA" w:rsidP="004B06F2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 xml:space="preserve">-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должностныхинструкций работников в соответстви</w:t>
      </w:r>
      <w:r w:rsidR="0006302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 с распределением обязанностей;</w:t>
      </w:r>
    </w:p>
    <w:p w:rsidR="004B06F2" w:rsidRPr="00BF7F7E" w:rsidRDefault="001F11CA" w:rsidP="004B06F2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укомплектованность предприятия инженерно-техническими работниками и рабочиминеобходимых профессий </w:t>
      </w:r>
      <w:r w:rsidR="003B28C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 квалификаций в соответствии с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Классиф</w:t>
      </w:r>
      <w:r w:rsidR="003B28C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икатором</w:t>
      </w:r>
      <w:r w:rsidR="00F70F4F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профе</w:t>
      </w:r>
      <w:r w:rsidR="0006302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ссий (далее – КП);</w:t>
      </w:r>
    </w:p>
    <w:p w:rsidR="007F10DD" w:rsidRPr="00BF7F7E" w:rsidRDefault="001F11CA" w:rsidP="00A81BFD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0E59BA" w:rsidRPr="001F11C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соблюдение установленного действующим за</w:t>
      </w:r>
      <w:r w:rsidR="00F10E4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конодательством порядка принятия и оформления</w:t>
      </w:r>
      <w:r w:rsidR="000E59BA" w:rsidRPr="001F11C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граждан на работу</w:t>
      </w:r>
      <w:r w:rsidR="00A73503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="00F10E4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согласно законодательству Донецкой Народной Республики </w:t>
      </w:r>
      <w:r w:rsidR="000E59BA" w:rsidRPr="001F11C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(заключения трудового договора с наемным работником);</w:t>
      </w:r>
    </w:p>
    <w:p w:rsidR="007F10DD" w:rsidRPr="00BF7F7E" w:rsidRDefault="001F11CA" w:rsidP="00A81BF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государственных стандартов, других нормативных документов и нормативн</w:t>
      </w:r>
      <w:r w:rsidR="00EE526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ых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правовых актов;</w:t>
      </w:r>
    </w:p>
    <w:p w:rsidR="004B06F2" w:rsidRPr="00BF7F7E" w:rsidRDefault="001F11CA" w:rsidP="004B06F2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0E59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производственные помещения, средства производства должны быт</w:t>
      </w:r>
      <w:r w:rsidR="00A81BFD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ь собственные или арендованные.</w:t>
      </w:r>
    </w:p>
    <w:p w:rsidR="004B06F2" w:rsidRPr="00DC35B8" w:rsidRDefault="001F11CA" w:rsidP="004B06F2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DC35B8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1.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4.2</w:t>
      </w:r>
      <w:r w:rsidR="00D25151" w:rsidRPr="00DC35B8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  <w:r w:rsidR="00F476EE" w:rsidRPr="00DC35B8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Квалификационных:</w:t>
      </w:r>
    </w:p>
    <w:p w:rsidR="007F10DD" w:rsidRPr="00BF7F7E" w:rsidRDefault="001F11CA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руководители и исполнители работ должны иметьсоответствующие образовательные и образовательно-квалификационные уровни;</w:t>
      </w:r>
    </w:p>
    <w:p w:rsidR="004B06F2" w:rsidRPr="00BF7F7E" w:rsidRDefault="001F11CA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квалификационный состав должен соответствовать организационной структуре предприятия и</w:t>
      </w:r>
      <w:r w:rsidR="007F10DD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иметь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одного из руководителей</w:t>
      </w:r>
      <w:r w:rsidR="00F8718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профессионалов и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специалистовв соответствии с требованиями</w:t>
      </w:r>
      <w:r w:rsidR="00F8718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раздела 4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КП;</w:t>
      </w:r>
    </w:p>
    <w:p w:rsidR="000A7224" w:rsidRPr="00BF7F7E" w:rsidRDefault="001F11CA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руководитель предприятия или его заместитель должны иметь полн</w:t>
      </w:r>
      <w:r w:rsidR="004B06F2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ое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илибазовое высшее образование </w:t>
      </w:r>
      <w:r w:rsidR="0056356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(магистр, специалист, бакалавр) иработать по </w:t>
      </w:r>
      <w:r w:rsidR="0006302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основному месту работы;</w:t>
      </w:r>
    </w:p>
    <w:p w:rsidR="004B06F2" w:rsidRPr="00BF7F7E" w:rsidRDefault="001F11CA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главный инженер должен иметь полное высшее образование (магистр, специалист). Стаж работы по должности:для магистра - не менее 2 ле</w:t>
      </w:r>
      <w:r w:rsidR="008D063D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т, специалиста - не менее 3 лет и раб</w:t>
      </w:r>
      <w:r w:rsid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отать по основному месту работы;</w:t>
      </w:r>
    </w:p>
    <w:p w:rsidR="004B06F2" w:rsidRPr="00BF7F7E" w:rsidRDefault="001F11CA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начальник производственно-техническо</w:t>
      </w:r>
      <w:r w:rsidR="0056356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го отдела, технического отдела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должениметь полное высшее образование (магистр, специалист). Стаж работыпо профессии - не менее 2 лет;</w:t>
      </w:r>
    </w:p>
    <w:p w:rsidR="008D063D" w:rsidRPr="00BF7F7E" w:rsidRDefault="001F11CA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8D063D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руководители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 специалисты должны своевременно</w:t>
      </w:r>
      <w:r w:rsidR="0006302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проходить специальное обучение(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 части для территорий с повышенной сейсмичностью и со сложными инженерно-геологическими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условиями</w:t>
      </w:r>
      <w:r w:rsidR="0006302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4B3F4C" w:rsidRPr="00BF7F7E" w:rsidRDefault="001F11CA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1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4.3</w:t>
      </w:r>
      <w:r w:rsidR="00D2515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Технологических:</w:t>
      </w:r>
    </w:p>
    <w:p w:rsidR="004B3F4C" w:rsidRPr="00BF7F7E" w:rsidRDefault="0006302B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техники, оборудования, приборов и инструментов согласнотребовани</w:t>
      </w:r>
      <w:r w:rsidR="004062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ям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выполнения работ </w:t>
      </w:r>
      <w:r w:rsidR="00D2515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ДБН Г.1-5-96 "Нормативнаябаза оснащения строительных организаций (бригад) средствами механизации, инструментом иинвентарем"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(далее – ДБНГ.1-5-96)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4B3F4C" w:rsidRPr="00BF7F7E" w:rsidRDefault="001F11CA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выполнение работ осуществляется в соответствии с нормативно-техническими документами (ДБН,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СНиП, ГОСТ, ДСТУ), согласно действующему законодательству;</w:t>
      </w:r>
    </w:p>
    <w:p w:rsidR="004B3F4C" w:rsidRDefault="001F11CA" w:rsidP="004B3F4C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соблюдение требований по обеспечению промышленной безопасности и охраны труда.</w:t>
      </w:r>
    </w:p>
    <w:p w:rsidR="009C75EE" w:rsidRPr="00BF7F7E" w:rsidRDefault="009C75EE" w:rsidP="009C75E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стройства и средства измерения должны проходить своевр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еменную метрологическую поверку.</w:t>
      </w:r>
    </w:p>
    <w:p w:rsidR="009C75EE" w:rsidRPr="00BF7F7E" w:rsidRDefault="009C75EE" w:rsidP="009C75E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ехника, оборудование, приборы и инструменты должны проходить своевременное техническое обследование (п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оверку) и находиться в надлежащем техническом состоянии;</w:t>
      </w:r>
    </w:p>
    <w:p w:rsidR="009C75EE" w:rsidRPr="00BF7F7E" w:rsidRDefault="009C75EE" w:rsidP="009C75EE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ыполнение работ осуществлять в соответствии с нормативно-правовыми актами и нормативно-техническими документами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BD2CE0" w:rsidRDefault="009C75EE" w:rsidP="00BD2CE0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1.5</w:t>
      </w:r>
      <w:r w:rsidR="00F476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Физическое лицо </w:t>
      </w:r>
      <w:r w:rsidR="00D2515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–</w:t>
      </w:r>
      <w:r w:rsidR="00BD2CE0" w:rsidRPr="00BD2CE0">
        <w:rPr>
          <w:rFonts w:ascii="Times New Roman" w:hAnsi="Times New Roman" w:cs="Times New Roman"/>
          <w:sz w:val="24"/>
          <w:szCs w:val="24"/>
        </w:rPr>
        <w:t xml:space="preserve"> предприниматель может выполнять в пределах его профессии и квалификации работы по проведению строительных и монтажных работ, а также работы по монтажу инженерных сетей, систем, сооружений, приборов и средств измерения лично или с привлечением наемных работников. </w:t>
      </w:r>
    </w:p>
    <w:p w:rsidR="00BD2CE0" w:rsidRDefault="00BD2CE0" w:rsidP="00BD2CE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(пункт 1.5 Раздела 1 с изменениями, внесенными</w:t>
      </w:r>
      <w:proofErr w:type="gramEnd"/>
    </w:p>
    <w:p w:rsidR="00BD2CE0" w:rsidRPr="007C3068" w:rsidRDefault="00BD2CE0" w:rsidP="00BD2CE0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приказу Минстроя ДНР от 12.08.2015 № 8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63E29" w:rsidRDefault="00C63E29" w:rsidP="00FF18BF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06302B" w:rsidRDefault="009C75EE" w:rsidP="00FB3538">
      <w:pPr>
        <w:spacing w:after="240" w:line="320" w:lineRule="atLeast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lastRenderedPageBreak/>
        <w:t>2</w:t>
      </w:r>
      <w:r w:rsidR="00C63E29" w:rsidRPr="00BF7F7E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 xml:space="preserve">. </w:t>
      </w:r>
      <w:r w:rsidR="0006302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Дополнительные т</w:t>
      </w:r>
      <w:r w:rsidR="00C63E29" w:rsidRPr="00BF7F7E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 xml:space="preserve">ребования к проведению </w:t>
      </w:r>
    </w:p>
    <w:p w:rsidR="00AD4E14" w:rsidRDefault="00C63E29" w:rsidP="00FB3538">
      <w:pPr>
        <w:spacing w:after="240" w:line="320" w:lineRule="atLeast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изыскательских работ для строительства</w:t>
      </w:r>
    </w:p>
    <w:p w:rsidR="00BD2CE0" w:rsidRDefault="00BD2CE0" w:rsidP="00FB3538">
      <w:pPr>
        <w:spacing w:after="240" w:line="320" w:lineRule="atLeast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DFDFD"/>
        </w:rPr>
      </w:pPr>
    </w:p>
    <w:p w:rsidR="00BD2CE0" w:rsidRPr="00BD2CE0" w:rsidRDefault="001F11CA" w:rsidP="00BD2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2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.1.</w:t>
      </w:r>
      <w:r w:rsidR="00BD2CE0" w:rsidRPr="00BD2CE0">
        <w:rPr>
          <w:rFonts w:ascii="Times New Roman" w:hAnsi="Times New Roman" w:cs="Times New Roman"/>
          <w:sz w:val="24"/>
          <w:szCs w:val="24"/>
        </w:rPr>
        <w:t>Юридическое лицо независимо от его организационно-правовой формы и формы собственности (далее – юридическое лицо) осуществляет изыскательские работы для строительства в соответствии с требованиями ДБН А.2.1-1-2008 «Инженерные изыскания для строительства».</w:t>
      </w:r>
    </w:p>
    <w:p w:rsidR="00BD2CE0" w:rsidRDefault="00BD2CE0" w:rsidP="002045B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2CE0">
        <w:rPr>
          <w:rFonts w:ascii="Times New Roman" w:hAnsi="Times New Roman" w:cs="Times New Roman"/>
          <w:sz w:val="24"/>
          <w:szCs w:val="24"/>
        </w:rPr>
        <w:t>Юридическое лицо имеет право осуществлять изыскательские работы для строительства на объектах 4-5 категории сложности, имея опыт выполнения изыскательских работ на объектах низшей категории сложности не менее 2 (двух) лет».</w:t>
      </w:r>
    </w:p>
    <w:p w:rsidR="002045B9" w:rsidRDefault="002045B9" w:rsidP="002045B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74B80" w:rsidRDefault="00BD2CE0" w:rsidP="00A74B80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(пункт 2.1 Раздела 2 с изменениями и дополнениями,</w:t>
      </w:r>
      <w:proofErr w:type="gramEnd"/>
    </w:p>
    <w:p w:rsidR="00BD2CE0" w:rsidRPr="00BD2CE0" w:rsidRDefault="00A74B80" w:rsidP="00A74B80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внесенными</w:t>
      </w:r>
      <w:r w:rsidR="00BD2CE0">
        <w:rPr>
          <w:rFonts w:ascii="Times New Roman" w:hAnsi="Times New Roman" w:cs="Times New Roman"/>
          <w:sz w:val="24"/>
          <w:szCs w:val="24"/>
        </w:rPr>
        <w:t>согласно приказу Минстроя ДНР от 12.08.</w:t>
      </w:r>
      <w:r>
        <w:rPr>
          <w:rFonts w:ascii="Times New Roman" w:hAnsi="Times New Roman" w:cs="Times New Roman"/>
          <w:sz w:val="24"/>
          <w:szCs w:val="24"/>
        </w:rPr>
        <w:t>2015 №</w:t>
      </w:r>
      <w:r w:rsidR="00BD2CE0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BD2CE0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="00BD2C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AD4E14" w:rsidRPr="00FB4EB2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2</w:t>
      </w:r>
      <w:r w:rsidR="00D25151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.2.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рганизационны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AD4E14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наличие административных помещений </w:t>
      </w:r>
      <w:r w:rsidR="009D3732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и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производственной базы (при необходимости), собственной лаборатории при выполнениилабораторных исследований;</w:t>
      </w:r>
    </w:p>
    <w:p w:rsidR="00AD4E14" w:rsidRPr="00FB4EB2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2</w:t>
      </w:r>
      <w:r w:rsidR="0006222F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.3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валификационны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AD4E14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главн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ый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геодезист (топограф): полное высшее образование (магистр, специалист). Стаж работы для магистра - не менее 2 лет, специалиста - не менее 3 лет. Специализация по</w:t>
      </w:r>
      <w:r w:rsidR="00AD4E1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образованию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- инженерная геодезия, топография, землеустройства, геология, гидрология;</w:t>
      </w:r>
    </w:p>
    <w:p w:rsidR="00AD4E14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главный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геолог (гидрогеолог): полное высшее образование (магистр, специалист). Стаж работы длямагистра - не менее 2 лет, специалиста - не менее 3 лет. Специализация по образованию -геолог, геофизик, гидрогеолог, гидролог;</w:t>
      </w:r>
    </w:p>
    <w:p w:rsidR="00AD4E14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начальник партии </w:t>
      </w:r>
      <w:r w:rsidR="009D3732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олное или базовое высшее образован</w:t>
      </w:r>
      <w:r w:rsidR="009D3732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ие, неполное высшее образование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(магистр, специалист, бакалавр или младший специалист).Стаж работы: для магистра или специалиста - не менее2 лет, бакалавра или младшего специалиста - не менее 3 лет. Специализация по образованию -геолог, геофизик, гидрогеолог, гидролог;</w:t>
      </w:r>
    </w:p>
    <w:p w:rsidR="00AD4E14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бурово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й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мастер - полное или базовое общее среднее или профессионально-техническоеобразование;</w:t>
      </w:r>
    </w:p>
    <w:p w:rsidR="00AD4E14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други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профессионал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7221B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специалист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- специализация пообразованию</w:t>
      </w:r>
      <w:r w:rsidR="007221B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геолог, геофизик, гидрогеолог, гидролог, эколог, метеоролог, маркшейдер, горныйинженер, химик (при наличии собственной лаборатории) в соответствии с </w:t>
      </w:r>
      <w:r w:rsidR="009D3732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Перечнем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работ;</w:t>
      </w:r>
      <w:proofErr w:type="gramEnd"/>
    </w:p>
    <w:p w:rsidR="00B77E4A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квалифицированны</w:t>
      </w:r>
      <w:r w:rsidR="00C44A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</w:t>
      </w:r>
      <w:r w:rsidR="00B77E4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тник</w:t>
      </w:r>
      <w:r w:rsidR="00C44AB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соответств</w:t>
      </w:r>
      <w:r w:rsidR="004129E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енно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требованиям р</w:t>
      </w:r>
      <w:r w:rsidR="004129E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аздела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4 КП.</w:t>
      </w:r>
    </w:p>
    <w:p w:rsidR="00B77E4A" w:rsidRPr="00FB4EB2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2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  <w:r w:rsidR="0006222F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4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ехнологически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C63E29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CC72F7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 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наличие </w:t>
      </w:r>
      <w:r w:rsidR="009C75E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оборудования</w:t>
      </w:r>
      <w:proofErr w:type="gramStart"/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</w:t>
      </w:r>
      <w:proofErr w:type="gramEnd"/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ехники,  приборов и инструментов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согласно требований выполнения работ 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(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ДБН Г.1-5-96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):</w:t>
      </w:r>
    </w:p>
    <w:p w:rsidR="009650DA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геодезического: нивелиров, теодолитов, дальномеров, тахеометров, рулеток,друго</w:t>
      </w:r>
      <w:r w:rsidR="00663AFD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го оборудования в соответствии 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 Перечнем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 работ;</w:t>
      </w:r>
    </w:p>
    <w:p w:rsidR="009650DA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изыскательского: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буровых установок, оборудования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для отбора образцов почв, полевойлаборатории, землеройной техники, насосов для нагнетания и откачки воды из скважин,шанцевого инструмента, станции 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для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метеорологическ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ого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наблюдени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станции 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для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гидрологическихнаблюдений, другого обо</w:t>
      </w:r>
      <w:r w:rsidR="0001117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рудования в соответствии с 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Перечнем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работ;</w:t>
      </w:r>
    </w:p>
    <w:p w:rsidR="009650DA" w:rsidRPr="00BF7F7E" w:rsidRDefault="001F11CA" w:rsidP="00AD4E14">
      <w:pPr>
        <w:spacing w:after="240" w:line="320" w:lineRule="atLeast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геофизическ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ого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оборудовани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в соответствии с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вид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ами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изыскани</w:t>
      </w:r>
      <w:r w:rsidR="00C63E29" w:rsidRPr="001F11C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й;</w:t>
      </w:r>
    </w:p>
    <w:p w:rsidR="009650DA" w:rsidRPr="00BF7F7E" w:rsidRDefault="001F11CA" w:rsidP="00517AAD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оборудование для испытания натур</w:t>
      </w:r>
      <w:r w:rsidR="00CC72F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ных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свай;</w:t>
      </w:r>
    </w:p>
    <w:p w:rsidR="009650DA" w:rsidRPr="00BF7F7E" w:rsidRDefault="001F11CA" w:rsidP="00517AAD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лаборатории для определения химического состава воды и физико-механических свойствпочв;</w:t>
      </w:r>
    </w:p>
    <w:p w:rsidR="009650DA" w:rsidRPr="00BF7F7E" w:rsidRDefault="001F11CA" w:rsidP="00517AAD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C63E2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программ</w:t>
      </w:r>
      <w:r w:rsidR="0084406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ное обеспечение для камеральной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обработки данных.</w:t>
      </w:r>
    </w:p>
    <w:p w:rsidR="009C75EE" w:rsidRDefault="009C75EE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2F7E45" w:rsidRDefault="001F11CA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3</w:t>
      </w:r>
      <w:r w:rsidR="00BF31DC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. </w:t>
      </w:r>
      <w:r w:rsidR="002F7E4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Дополнительные т</w:t>
      </w:r>
      <w:r w:rsidR="00BF31DC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ребования </w:t>
      </w:r>
    </w:p>
    <w:p w:rsidR="00517AAD" w:rsidRDefault="00BF31DC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к разработке градостроительной документации</w:t>
      </w:r>
    </w:p>
    <w:p w:rsidR="009C75EE" w:rsidRPr="00BF7F7E" w:rsidRDefault="009C75EE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517AAD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3</w:t>
      </w:r>
      <w:r w:rsidR="00FB4EB2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.1</w:t>
      </w:r>
      <w:r w:rsidR="00FB4EB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.</w:t>
      </w:r>
      <w:r w:rsidR="00AF2FB0" w:rsidRPr="00AF2FB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Юридическое лицо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осуществля</w:t>
      </w:r>
      <w:r w:rsidR="00AF2FB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 разработку градостроительной документациив соответствии с требованиями ДБН 360-92** "</w:t>
      </w:r>
      <w:r w:rsidR="0084406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Градостроительство. 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Планировка и застройка городских и сельских поселений".</w:t>
      </w:r>
    </w:p>
    <w:p w:rsidR="00AF2FB0" w:rsidRDefault="00AF2FB0" w:rsidP="00AF2FB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(пункт 3.1 Раздела 3 с изменениями, внесенными</w:t>
      </w:r>
      <w:proofErr w:type="gramEnd"/>
    </w:p>
    <w:p w:rsidR="00AF2FB0" w:rsidRPr="007C3068" w:rsidRDefault="00AF2FB0" w:rsidP="00AF2FB0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приказу Минстроя ДНР от 12.08.2015 № 8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F2FB0" w:rsidRPr="00BF7F7E" w:rsidRDefault="00AF2FB0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517AAD" w:rsidRPr="00FB4EB2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3</w:t>
      </w:r>
      <w:r w:rsidR="00BF31DC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.2. 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</w:t>
      </w:r>
      <w:r w:rsidR="00BF31DC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рганизационны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BF31DC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517AAD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административных и производственных помещений;</w:t>
      </w:r>
    </w:p>
    <w:p w:rsidR="00517AAD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укомплектованность субъекта хозяйственной деятельности инженерно-техническимиработниками </w:t>
      </w:r>
      <w:r w:rsidR="002C0A0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согласно 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ДБН А.2.2-3-20</w:t>
      </w:r>
      <w:r w:rsidR="00120F2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1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4 "Состав</w:t>
      </w:r>
      <w:r w:rsidR="00120F2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содержание проектной документации на 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строительств</w:t>
      </w:r>
      <w:r w:rsidR="00120F2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о" (далее - ДБН А.2.2-3-201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4);</w:t>
      </w:r>
    </w:p>
    <w:p w:rsidR="00517AAD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укомплектованность субъекта хозяйственной деятельности</w:t>
      </w:r>
      <w:r w:rsidR="002C0A0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офисной техникой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="002C0A0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необходимой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для осуществления проектного процесса;</w:t>
      </w:r>
    </w:p>
    <w:p w:rsidR="002C0A08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наличие </w:t>
      </w:r>
      <w:r w:rsidR="002C0A0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архива и условий хранения проектной документации, 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возможности оперативного внесения изменений и дополнений к</w:t>
      </w:r>
      <w:r w:rsidR="002C0A0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ней;</w:t>
      </w:r>
    </w:p>
    <w:p w:rsidR="00517AAD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государственных стандартов, других нормативных документов и нормативн</w:t>
      </w:r>
      <w:r w:rsidR="00EE526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ых 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правовых актов;</w:t>
      </w:r>
    </w:p>
    <w:p w:rsidR="00BF4A3B" w:rsidRPr="00FB4EB2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3</w:t>
      </w:r>
      <w:r w:rsidR="00E06017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.3</w:t>
      </w:r>
      <w:r w:rsidR="00BF31DC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</w:t>
      </w:r>
      <w:r w:rsidR="00BF31DC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валификационны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BF31DC" w:rsidRPr="00FB4EB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1A7A00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главн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ый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архитектор: полное высшее образование (магистр, специалист). Стаж работы: длямагистра - не менее 2 лет, специалиста - не менее 3 лет. Специализация по образованию:архитектура зданий и сооружений, градостроительство, городское строительство и хозяйство;</w:t>
      </w:r>
    </w:p>
    <w:p w:rsidR="001A7A00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главн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ый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архитектор проекта</w:t>
      </w:r>
      <w:r w:rsidR="007B726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(ГАП)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полное высшее образование (магистр, специалист). Стаж работы: для магистра - не менее 2 лет, специалиста - не менее 3 лет. Специализация пообразовани</w:t>
      </w:r>
      <w:r w:rsidR="001A7A00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архитектура зданий и сооружений, градостроительство, городское строительство и хозяйство;</w:t>
      </w:r>
    </w:p>
    <w:p w:rsidR="00132D4E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-главный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специалист раздела проекта: полное высшее образование (магистр, специалист). Стаж работы: для магистра - не менее 2 лет, специалиста - не менее 3 лет. Специализация пообразовани</w:t>
      </w:r>
      <w:r w:rsidR="003C6AB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согласно раздел</w:t>
      </w:r>
      <w:r w:rsidR="00D6415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проекта;</w:t>
      </w:r>
    </w:p>
    <w:p w:rsidR="003C6ABE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32D4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други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профессионал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специалист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E060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согласно Перечн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</w:t>
      </w:r>
      <w:r w:rsidR="00E060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требо</w:t>
      </w:r>
      <w:r w:rsidR="00120F2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ваний ДБН А.2.2-3-201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4. Специализация пообразовани</w:t>
      </w:r>
      <w:r w:rsidR="003C6ABE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ю: согласно разделу</w:t>
      </w:r>
      <w:r w:rsidR="00BF31DC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проекта.</w:t>
      </w:r>
    </w:p>
    <w:p w:rsidR="003B3EC8" w:rsidRPr="00BF7F7E" w:rsidRDefault="003B3EC8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2F7E45" w:rsidRDefault="001F11CA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4</w:t>
      </w:r>
      <w:r w:rsidR="00E3435A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. </w:t>
      </w:r>
      <w:r w:rsidR="002F7E4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Дополнительные т</w:t>
      </w:r>
      <w:r w:rsidR="00E3435A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ребования </w:t>
      </w:r>
    </w:p>
    <w:p w:rsidR="00E3435A" w:rsidRDefault="00E3435A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к проектированию объектов архитектуры</w:t>
      </w:r>
    </w:p>
    <w:p w:rsidR="009C75EE" w:rsidRPr="00BF7F7E" w:rsidRDefault="009C75EE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120F21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4</w:t>
      </w:r>
      <w:r w:rsidR="00E3435A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.1.</w:t>
      </w:r>
      <w:r w:rsidR="00AF2FB0" w:rsidRPr="00AF2FB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Юридическое лицо</w:t>
      </w:r>
      <w:r w:rsidR="00E3435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осуществля</w:t>
      </w:r>
      <w:r w:rsidR="00AF2FB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E3435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 проектные работы для строительства в соответстви</w:t>
      </w:r>
      <w:r w:rsidR="00120F2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 с требованиями ДБН А.2.2-3-201</w:t>
      </w:r>
      <w:r w:rsidR="00E3435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4 </w:t>
      </w:r>
      <w:r w:rsidR="00120F2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"Состав и содержание проектной документации  на строительство"</w:t>
      </w:r>
      <w:r w:rsidR="00673BB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FC5456" w:rsidRDefault="00FC5456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456">
        <w:rPr>
          <w:rFonts w:ascii="Times New Roman" w:hAnsi="Times New Roman" w:cs="Times New Roman"/>
          <w:sz w:val="24"/>
          <w:szCs w:val="24"/>
        </w:rPr>
        <w:t>Юридическое лицо имеет право осуществлять проектирование объектов архитектуры 4-5 категории сложности, имея опыт проектирования объектов низшей категории сложности не менее 2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456" w:rsidRPr="00FC5456" w:rsidRDefault="00FC5456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0D7DE4" w:rsidRDefault="000D7DE4" w:rsidP="000D7DE4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(пункт 4.1 Раздела 4 с изменениями и дополнениями, </w:t>
      </w:r>
      <w:proofErr w:type="gramEnd"/>
    </w:p>
    <w:p w:rsidR="000D7DE4" w:rsidRPr="00BD2CE0" w:rsidRDefault="000D7DE4" w:rsidP="000D7DE4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приказу Минстроя ДНР от 12.08.2015 №8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2FB0" w:rsidRPr="00BF7F7E" w:rsidRDefault="00AF2FB0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E3435A" w:rsidRPr="00EF61DF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4</w:t>
      </w:r>
      <w:r w:rsidR="00E060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.2.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</w:t>
      </w:r>
      <w:r w:rsidR="00E3435A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рганизационны</w:t>
      </w:r>
      <w:r w:rsidR="009C75E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E3435A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E3435A" w:rsidRPr="00BF7F7E" w:rsidRDefault="001F11CA" w:rsidP="00517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E3435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административн</w:t>
      </w:r>
      <w:r w:rsidR="002C49F2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ых и производственных помещений;</w:t>
      </w:r>
    </w:p>
    <w:p w:rsidR="00E3435A" w:rsidRPr="00BF7F7E" w:rsidRDefault="001F11CA" w:rsidP="00E3435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 xml:space="preserve">- </w:t>
      </w:r>
      <w:r w:rsidR="00E3435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укомплектованность субъекта хозяйственной деятельности </w:t>
      </w:r>
      <w:r w:rsidR="002C49F2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офисной </w:t>
      </w:r>
      <w:r w:rsidR="00E3435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техникой, </w:t>
      </w:r>
      <w:r w:rsidR="002C49F2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необходимой для осуществления</w:t>
      </w:r>
      <w:r w:rsidR="00E3435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проектного процесса; </w:t>
      </w:r>
    </w:p>
    <w:p w:rsidR="002C49F2" w:rsidRPr="00BF7F7E" w:rsidRDefault="001F11CA" w:rsidP="00E3435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2C49F2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наличие архива и условий хранения проектной документации, возможности оперативного внесения изменений и дополнений к ней; </w:t>
      </w:r>
    </w:p>
    <w:p w:rsidR="00E3435A" w:rsidRPr="00BF7F7E" w:rsidRDefault="001F11CA" w:rsidP="00E3435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E3435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государственных стандартов, других нормативных документов и нормативн</w:t>
      </w:r>
      <w:r w:rsidR="00673BB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ых </w:t>
      </w:r>
      <w:r w:rsidR="00E3435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правовых актов</w:t>
      </w:r>
      <w:r w:rsidR="00673BB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3C6ABE" w:rsidRPr="00EF61DF" w:rsidRDefault="001F11CA" w:rsidP="003C6AB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sz w:val="24"/>
          <w:szCs w:val="24"/>
          <w:shd w:val="clear" w:color="auto" w:fill="FDFDFD"/>
        </w:rPr>
        <w:t>4</w:t>
      </w:r>
      <w:r w:rsidR="00DA0285" w:rsidRPr="00EF61DF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.3. </w:t>
      </w:r>
      <w:r w:rsidR="00444415">
        <w:rPr>
          <w:rFonts w:ascii="Times New Roman" w:hAnsi="Times New Roman" w:cs="Times New Roman"/>
          <w:sz w:val="24"/>
          <w:szCs w:val="24"/>
          <w:shd w:val="clear" w:color="auto" w:fill="FDFDFD"/>
        </w:rPr>
        <w:t>К</w:t>
      </w:r>
      <w:r w:rsidR="00FC503A" w:rsidRPr="00EF61DF">
        <w:rPr>
          <w:rFonts w:ascii="Times New Roman" w:hAnsi="Times New Roman" w:cs="Times New Roman"/>
          <w:sz w:val="24"/>
          <w:szCs w:val="24"/>
          <w:shd w:val="clear" w:color="auto" w:fill="FDFDFD"/>
        </w:rPr>
        <w:t>валификационны</w:t>
      </w:r>
      <w:r w:rsidR="009C75EE">
        <w:rPr>
          <w:rFonts w:ascii="Times New Roman" w:hAnsi="Times New Roman" w:cs="Times New Roman"/>
          <w:sz w:val="24"/>
          <w:szCs w:val="24"/>
          <w:shd w:val="clear" w:color="auto" w:fill="FDFDFD"/>
        </w:rPr>
        <w:t>е</w:t>
      </w:r>
      <w:r w:rsidR="00FC503A" w:rsidRPr="00EF61DF">
        <w:rPr>
          <w:rFonts w:ascii="Times New Roman" w:hAnsi="Times New Roman" w:cs="Times New Roman"/>
          <w:sz w:val="24"/>
          <w:szCs w:val="24"/>
          <w:shd w:val="clear" w:color="auto" w:fill="FDFDFD"/>
        </w:rPr>
        <w:t>:</w:t>
      </w:r>
    </w:p>
    <w:p w:rsidR="003C6ABE" w:rsidRPr="00BF7F7E" w:rsidRDefault="001F11CA" w:rsidP="003C6AB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- г</w:t>
      </w:r>
      <w:r w:rsidR="00FC503A" w:rsidRPr="00BF7F7E">
        <w:rPr>
          <w:rFonts w:ascii="Times New Roman" w:hAnsi="Times New Roman" w:cs="Times New Roman"/>
          <w:sz w:val="24"/>
          <w:szCs w:val="24"/>
          <w:shd w:val="clear" w:color="auto" w:fill="FDFDFD"/>
        </w:rPr>
        <w:t>лавн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ый</w:t>
      </w:r>
      <w:r w:rsidR="00FC503A" w:rsidRPr="00BF7F7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архитектор: полное высшее образование (магистр, специалист). Стаж работы: длямагистра - не менее 2 лет, специалиста - не менее 3 лет. Специализация по образованию:архитектура зданий и сооружений, градостроительство, городское строительство и хозяйство;</w:t>
      </w:r>
    </w:p>
    <w:p w:rsidR="00750131" w:rsidRPr="00BF7F7E" w:rsidRDefault="001F11CA" w:rsidP="003C6AB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- </w:t>
      </w:r>
      <w:r w:rsidR="00FC503A" w:rsidRPr="00BF7F7E">
        <w:rPr>
          <w:rFonts w:ascii="Times New Roman" w:hAnsi="Times New Roman" w:cs="Times New Roman"/>
          <w:sz w:val="24"/>
          <w:szCs w:val="24"/>
          <w:shd w:val="clear" w:color="auto" w:fill="FDFDFD"/>
        </w:rPr>
        <w:t>главн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ый</w:t>
      </w:r>
      <w:r w:rsidR="00FC503A" w:rsidRPr="00BF7F7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инженер: полное высшее образование (магистр, специалист). Стаж работы:для магистра - не менее 2 лет, специалиста - не менее 3 лет. Специализация по образованию:согласно направленности проектной деятельности субъекта хозяйствования;</w:t>
      </w:r>
    </w:p>
    <w:p w:rsidR="00750131" w:rsidRPr="00BF7F7E" w:rsidRDefault="001F11CA" w:rsidP="003C6AB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главн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ый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архитектор проекта (ГАП), главн</w:t>
      </w:r>
      <w:r w:rsidR="0068162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ый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инженер проекта (ГИП): полное высшее образование (магистр, специалист). Стаж работы: для магистра - не менее 2 лет, специалиста </w:t>
      </w:r>
      <w:r w:rsidR="0075013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–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неменее 3 лет. Специализация по образованию: ГАП - архитектура зданий и сооружений,градостроительство, городское строительство и хозяйство, </w:t>
      </w:r>
      <w:r w:rsidR="0075013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ИП - согласно технологическойнаправленности объекта проектирования;</w:t>
      </w:r>
    </w:p>
    <w:p w:rsidR="00750131" w:rsidRPr="00BF7F7E" w:rsidRDefault="008B54FD" w:rsidP="004B725C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главн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ый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конструктор, главн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ый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специалист раздела проекта: полноевысшее образование (магистр, специалист). Стаж работы: для магистра - не менее 2 лет, специалиста - не менее3 лет. Специализация по образованию - согласно технологической направленности объектапроектирования;</w:t>
      </w:r>
    </w:p>
    <w:p w:rsidR="004B725C" w:rsidRDefault="008B54FD" w:rsidP="003C6AB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други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профессионал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специалист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DA028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согласно Перечн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</w:t>
      </w:r>
      <w:r w:rsidR="004B725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 и требованиям</w:t>
      </w:r>
      <w:r w:rsidR="00DA028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ДБН А.2.2-3-2014.</w:t>
      </w:r>
    </w:p>
    <w:p w:rsidR="00DA0285" w:rsidRPr="00BF7F7E" w:rsidRDefault="004B725C" w:rsidP="003C6AB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Специализация по образованию</w:t>
      </w:r>
      <w:r w:rsidR="00DA028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согласно разделу проекта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в частности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для</w:t>
      </w:r>
      <w:proofErr w:type="gramEnd"/>
      <w:r w:rsidR="00DA028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750131" w:rsidRPr="00BF7F7E" w:rsidRDefault="008B54FD" w:rsidP="003C6AB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объ</w:t>
      </w:r>
      <w:r w:rsidR="00DA028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ектов гражданского назначения: а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рхитектура, промышленное и гражданское строительство,сельскохозяйственное строительство;</w:t>
      </w:r>
    </w:p>
    <w:p w:rsidR="00750131" w:rsidRPr="00BF7F7E" w:rsidRDefault="008B54FD" w:rsidP="003C6ABE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объектов производственного назначения: технологи по отраслевому назначению объекта,архитектура, промышленное и гражданское строительство, сельскохозяйственное строительство;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горных сооружений: разработка месторождений полезных ископаемых, открытые горные работы,шахтное и подземное строительство, маркшейдер;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энергетических сооружений и комплексов: промышленное и гражданское строительство, строительствотепловых и атомных электростанций, энергетик, теплоэнергетик, </w:t>
      </w:r>
      <w:proofErr w:type="spellStart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пром</w:t>
      </w:r>
      <w:r w:rsidR="00750131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э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нергетик</w:t>
      </w:r>
      <w:proofErr w:type="spellEnd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электрик;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гидротехнических сооружений и комплексов: гидротехническое строительство, гидромелиорация,промышленное и гражданское строительство;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транспортных сетей, сооружений и комплексов: автомобильные дороги и аэродромы, мосты итранспортные тоннели, железнодорожные сооружения, пути и путевое хозяйство, строительствожелезных дорог,  транспортные системы городов, промышленное и гражданскоестроительство</w:t>
      </w:r>
      <w:r w:rsidR="00BD599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-</w:t>
      </w:r>
      <w:r w:rsidR="00FC503A" w:rsidRPr="00BD599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электрик, электромеханик, механик (вертикального транспорта, конвейерного</w:t>
      </w:r>
      <w:proofErr w:type="gramStart"/>
      <w:r w:rsidR="00FC503A" w:rsidRPr="00BD599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,п</w:t>
      </w:r>
      <w:proofErr w:type="gramEnd"/>
      <w:r w:rsidR="00FC503A" w:rsidRPr="00BD599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невматического), гидротехническое строительство;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магистральных трубопроводов: сооружений и оборудования: добыча нефти и газа,строительство </w:t>
      </w:r>
      <w:proofErr w:type="spellStart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газонефтепроводов</w:t>
      </w:r>
      <w:proofErr w:type="spellEnd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</w:t>
      </w:r>
      <w:proofErr w:type="spellStart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газонефтехранилищ</w:t>
      </w:r>
      <w:proofErr w:type="spellEnd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проектирование и </w:t>
      </w:r>
      <w:proofErr w:type="spellStart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эксплуатациягазонефтепроводов</w:t>
      </w:r>
      <w:proofErr w:type="spellEnd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газохранилищ и нефтебаз;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реставраци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консерваци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ремонтны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х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работ, 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восстановления 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 памятниках культурногонаследия: архитектор, художник-реставратор, промышленное и гражданское строительство;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конструирования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несущих и ограждающих конструкций: промышленное и гражданскоестроительство</w:t>
      </w:r>
      <w:proofErr w:type="gramStart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proofErr w:type="gramEnd"/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внутренних и внешних инженерных сетей, систем и сооружений по видам оборудования: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теплогазоснабжени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 и вентиляции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вентиляци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охран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воздушного бассейна,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водоснабжения и канализации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водоснабжени</w:t>
      </w:r>
      <w:r w:rsidR="00B65DD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водоотведени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сооружени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й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оборудовани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водоснабже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ния и водоотведения, холодильного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компрессорно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го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оборудовани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электричеств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,электросвяз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и, радиосвязи, телевидения, электроники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автоматик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телемеханик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технологии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специальных разделов проектов: экологи, инженеры по охране труда, технологи, электрики,промышленное и гражданское строительство;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генерального плана: архитектура зданий и сооружений, градостроительство, городское строительствои хозяйство, промышленное и гражданское строительство, специалисты по видам инженерных итранспортных сетей;</w:t>
      </w:r>
    </w:p>
    <w:p w:rsidR="00750131" w:rsidRPr="00BF7F7E" w:rsidRDefault="008B54FD" w:rsidP="00750131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технологического: технолог в области про</w:t>
      </w:r>
      <w:r w:rsidR="00B65DD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мышленности и отдельных объектов</w:t>
      </w:r>
      <w:r w:rsidR="00FC503A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хозяйственногокомплекса, которые проектируются.</w:t>
      </w:r>
    </w:p>
    <w:p w:rsidR="003B3EC8" w:rsidRPr="00BF7F7E" w:rsidRDefault="003B3EC8" w:rsidP="008B54FD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2F7E45" w:rsidRDefault="008B54FD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5</w:t>
      </w:r>
      <w:r w:rsidR="001C6F17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. </w:t>
      </w:r>
      <w:r w:rsidR="002F7E4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Дополнительные т</w:t>
      </w:r>
      <w:r w:rsidR="001C6F17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ребования </w:t>
      </w:r>
    </w:p>
    <w:p w:rsidR="002C027F" w:rsidRDefault="001C6F17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к проведению строительных и монтажных работ</w:t>
      </w:r>
    </w:p>
    <w:p w:rsidR="00386005" w:rsidRPr="00BF7F7E" w:rsidRDefault="00386005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2C027F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5</w:t>
      </w:r>
      <w:r w:rsidR="001C6F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.1.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Субъекты хозяйственной деятельности осуществляют строительные и монтажные работы в соответствии с</w:t>
      </w:r>
      <w:r w:rsidR="002078B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требованиями ДБН А.3.1-5-2009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"Организация строительного производства".</w:t>
      </w:r>
    </w:p>
    <w:p w:rsidR="00A267E3" w:rsidRDefault="00A267E3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E3">
        <w:rPr>
          <w:rFonts w:ascii="Times New Roman" w:hAnsi="Times New Roman" w:cs="Times New Roman"/>
          <w:sz w:val="24"/>
          <w:szCs w:val="24"/>
        </w:rPr>
        <w:t>Субъекты хозяйственной деятельности имеют право выполнять строительные и монтажные работы по сооружению объектов архитектуры 4-5 категории сложности, имея опыт работы выполнения строительных и монтажных работ на объектах низшей категории сложности не менее 2 (двух)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267E3" w:rsidRDefault="00A267E3" w:rsidP="00A267E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(пункт 5.1 Раздела 5 дополнен абзацем вторым, </w:t>
      </w:r>
      <w:proofErr w:type="gramEnd"/>
    </w:p>
    <w:p w:rsidR="00A267E3" w:rsidRPr="00BD2CE0" w:rsidRDefault="00A267E3" w:rsidP="00A267E3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приказу Минстроя ДНР от 12.08.2015 №8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67E3" w:rsidRPr="00A267E3" w:rsidRDefault="00A267E3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2C027F" w:rsidRPr="00EF61DF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5</w:t>
      </w:r>
      <w:r w:rsidR="001C6F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.2.  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</w:t>
      </w:r>
      <w:r w:rsidR="001C6F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рганизационны</w:t>
      </w:r>
      <w:r w:rsidR="0038600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1C6F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административных и производственных помещений, производственной базы (при необходимости),других вспомогательных служб согласно Перечню работ;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техники, оборудования, приборов и инструментов согласно</w:t>
      </w:r>
      <w:r w:rsidR="00DA028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Перечн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обеспечение своевременного оформления и ведения производственной и исполнительной</w:t>
      </w:r>
      <w:r w:rsidR="00DA028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документации, согласно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ДБН А.3.1-5-</w:t>
      </w:r>
      <w:r w:rsidR="002078B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2009</w:t>
      </w:r>
      <w:r w:rsidR="00DA028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другим </w:t>
      </w:r>
      <w:r w:rsidR="00DA028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нормативным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документам;</w:t>
      </w:r>
    </w:p>
    <w:p w:rsidR="003B3EC8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метрологического обеспечения работ.</w:t>
      </w:r>
    </w:p>
    <w:p w:rsidR="002C027F" w:rsidRPr="00EF61DF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5</w:t>
      </w:r>
      <w:r w:rsidR="008B6A43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.3</w:t>
      </w:r>
      <w:r w:rsidR="001C6F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</w:t>
      </w:r>
      <w:r w:rsidR="001C6F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валификационны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1C6F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главн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ый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инженер: полное высшееобразование (магистр, специалист). Стаж работы: для магистра - не менее 2 лет, специалиста - не менее 3лет. Специализация по образованию: согласно направленности деятельности субъектахозяйствования;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начальник строительного участка: полное или базовое высшее образование,неполное высшее образование (магистр, специалист, бакалавр илимладший специалист). Стаж работы</w:t>
      </w:r>
      <w:r w:rsidR="00B445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для магистра илиспециалиста - не менее 2 лет, бакалавра или младшего специалиста - не менее 3 лет;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исполнител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ь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(прораб)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полное или базовое высшее образование, неполное высшее образованиесоответствующего направления подготовки (специалист, бакалавр или младший специалист). Стажработы мастером в строительстве - не менее 2 лет. Специализация по образованию: согласнонаправленности деятельности субъекта хозяйствования;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мастер строительных и монтажных работ: полное или базовое высшееобразование, неполное высшее образование (специалист, бакалавр,младший специалист). Специализация по образованию: согласно направленности деятельностисубъекта хозяйствования;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техник-строител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ь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базовое или неполное высшее образование (бакалавр или младший специалист). Специализация по образованию: согласно направленностидеятельности субъекта хозяйствования;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други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профессионал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специалист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B445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согласно 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Перечню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</w:t>
      </w:r>
      <w:r w:rsidR="00B445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Специализация по образованию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согласно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видам строительных и монтажных работ 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на 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должност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ях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главногоинженера, начальника строительного участка, производителя работ, мастера, техника-строителя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для 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несущих и ограждающих конструкций зданий и сооружений, работы по отделкезданий и сооружений: промышленное и гражданское строительство, сельскохозяйственное строительство,гидротехник с правом выполнения общестроительных работ;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фундаментов, которые выполняются специальными способами: мосты и тоннели, гидротехник справом выполнения общестроительных работ, промышленное и гражданское строительство;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магистральных </w:t>
      </w:r>
      <w:proofErr w:type="spellStart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нефтегазопроводов</w:t>
      </w:r>
      <w:proofErr w:type="spellEnd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сооружений и оборудования: добыча нефти и газа,строительство </w:t>
      </w:r>
      <w:proofErr w:type="spellStart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газонефтепроводов</w:t>
      </w:r>
      <w:proofErr w:type="spellEnd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</w:t>
      </w:r>
      <w:proofErr w:type="spellStart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газонефтехранилищ</w:t>
      </w:r>
      <w:proofErr w:type="spellEnd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проектирование и </w:t>
      </w:r>
      <w:proofErr w:type="spellStart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эксплуатациигазонефтепроводов</w:t>
      </w:r>
      <w:proofErr w:type="spellEnd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газохранилищ и нефтебаз;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гидротехнических сооружений и комплексов: гидротехническое строительство, гидротехник с правом</w:t>
      </w:r>
      <w:r w:rsidR="00B65DD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выполнения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общестроительных работ, гидромелиорация, промышленное и гражданское строительство;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горных сооружений: разработка месторождений полезных ископаемых, открытые горные работы, шахтное иподземное строительство, маркшейдер;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реставраци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и, консервации, ремонтных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работ, 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восстановления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на памятниках культурногонаследия: архитектор, художник-реставратор, скульптор, промышленное и гражданскоестроительство;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защит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конструкций, оборудования и сетей: промышленное и гражданское строительство,электрик;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технологическо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го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оборудовани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технологи по отраслям промышленности и отдельным объектамхозяйственного комплекса;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пусконаладочных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теплогазоснабжение и вентиляция, теплогазоснабжение,вентиляция и охрана воздушного бассейна, водоснабжение и канализация, водоснабжение и</w:t>
      </w:r>
      <w:r w:rsidR="00B65DD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водоотведение, сооружение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оборудование водоснабжения и водоотведения, холодильное икомпрессорное оборудования</w:t>
      </w:r>
      <w:r w:rsidR="001C6F17" w:rsidRPr="00BD599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электрик, электромеханик, механик, электросвязь, радиосвязь,телевидение, электроника, автоматика и телемеханика, технологи.</w:t>
      </w:r>
    </w:p>
    <w:p w:rsidR="002C027F" w:rsidRPr="00BF7F7E" w:rsidRDefault="001C6F17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Состав и квалификация рабочих должны соответствовать требованиям </w:t>
      </w:r>
      <w:r w:rsidR="00B445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КП.</w:t>
      </w:r>
    </w:p>
    <w:p w:rsidR="002C027F" w:rsidRPr="00BF7F7E" w:rsidRDefault="001C6F17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При выполнении работ по реставрации, консервации, ремонтных работ</w:t>
      </w:r>
      <w:r w:rsidR="002078B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по</w:t>
      </w:r>
      <w:r w:rsidR="007E54F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восстановлению 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памятник</w:t>
      </w:r>
      <w:r w:rsidR="002078B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ов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культурного наследия квалификация рабочих должна быть подтвержденасоответствующими документами о квалификации.</w:t>
      </w:r>
    </w:p>
    <w:p w:rsidR="00EF61DF" w:rsidRPr="00BF7F7E" w:rsidRDefault="001C6F17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Квалификация сварщиков должна соответствовать требованиям Правил аттестации сварщиков</w:t>
      </w:r>
      <w:r w:rsidR="002C027F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2C027F" w:rsidRPr="00EF61DF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5</w:t>
      </w:r>
      <w:r w:rsidR="008B6A43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.4</w:t>
      </w:r>
      <w:r w:rsidR="001C6F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</w:t>
      </w:r>
      <w:r w:rsidR="001C6F17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ехнологически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е:</w:t>
      </w:r>
    </w:p>
    <w:p w:rsidR="002C027F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остав комплектов строительных машин</w:t>
      </w:r>
      <w:r w:rsidR="00B445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средств малоймеханизации, оборудования, инвентаря, приспособлений и инструмента определяется в соответствии с технологи</w:t>
      </w:r>
      <w:r w:rsidR="00B445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ей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выполнения работ</w:t>
      </w:r>
      <w:r w:rsidR="00B445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согласно Перечню видов работ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разработка грунтов, устройство грунтовых сооружений: землеройные, погрузочные, длятранспортировки и перемещения грунтов, для уплотнения и планирования, оборудование для</w:t>
      </w:r>
      <w:r w:rsidR="002A2FC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закрепления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слабых грунтов, земснаряды, гидромониторы, насосное оборудование, другиемеханизмы согласно технологии работ;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устройство основ</w:t>
      </w:r>
      <w:r w:rsidR="002078B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аний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фундаментов сборных и монолитных: землеройные, погрузочные,для транспортировки и перемещения грунтов, для уплотнения и планирования, оборудование для</w:t>
      </w:r>
      <w:r w:rsidR="002A2FC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закрепления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слабых грунтов, транспортное, грузоподъемное, сварочное 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>оборудование,техника для транспортировки бетонной смеси, опалубка для монолитных конструкций, другиемеханизмы согласно технологии работ;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устройство фундаментов с применением свай: землеройные, погрузочные, длятранспортировки и перемещения грунтов, для уплотнения и планирования, транспортное,грузоподъемное, сварочное оборудование, техника для транспортировки бетонной смеси,буровые установки, установки для погружения свай (анкеров), бетононасосы, глубинные вибраторы,другие механизмы согласно </w:t>
      </w:r>
      <w:r w:rsidR="009354A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 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технологи</w:t>
      </w:r>
      <w:r w:rsidR="009354A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ей 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работ;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устройство фундаментов, которые выполняются специальными способами: механизмы длятранспортировки и перемещения грунтов, для уплотнения и планирования, транспортное,грузоподъемное, сварочное оборудование, техника для транспортировки бетонной смеси,буровые установки, дноуглубители, кессоны, бетононасосы, вибраторы, опалубка длямонолитных конструкций, насосное и компрессорное оборудование, другие механизмы в соответствии стехнологией работ;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возведение металлических конструкций: транспортное, грузоподъемное, сварочноеоборудование, посты для укрупненной сборки, оборудование для фиксации отдельных элементов,помосты, люльки, траверсы, другие механизмы согласно технологии работ;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возведение сборных бетонных и железобетонных конструкций: транспортная, грузоподъемная, техника для транспортировкибетонной смеси, сварочное оборудование, оборудование для фиксации отдельных элементов,помосты, бетононасосы, вибраторы, люльки, траверсы, другие механизмы согласно технологииработ;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возведение монолитных бетонных, железобетонных и армоцементных конструкций:сварочное оборудование, транспортная, грузоподъемная, техника для транспортировкибетонной (растворной) смеси или бетонный (растворный) узел, бетононасосы, вибраторы,опалубочные системы, пост из раздела арматуры, помосты, люльки, другие механизмы в соответствии стехнологией работ;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возведение каменных и армокаменных конструкций: транспортная, грузоподъемная техникадля транспортирования растворной смеси или растворный узел, леса, помосты, другиемеханизмы согласно технологии работ;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возведение деревянных конструкций: транспортная, грузоподъемная техника,леса,помосты, посты для укрупнительной сборки, столярная мастерская, другиемеханизмы согласно технологии работ;</w:t>
      </w:r>
    </w:p>
    <w:p w:rsidR="009354A9" w:rsidRPr="00BF7F7E" w:rsidRDefault="008B54FD" w:rsidP="002C02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монтаж инженерных сооружений: по видам материалов и конструкций, которые указаны выше;</w:t>
      </w:r>
    </w:p>
    <w:p w:rsidR="001C6F17" w:rsidRPr="00BF7F7E" w:rsidRDefault="008B54FD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монтаж магистральных </w:t>
      </w:r>
      <w:proofErr w:type="spellStart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нефтегазопроводов</w:t>
      </w:r>
      <w:proofErr w:type="spellEnd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сооружений и оборудования: транспортная, в томчисле для транспортировки крупноразмерных элементов, грузоподъемная, в том числетрубоукладчики, землеройные (траншейные или роторные экскаваторы), погрузочные, длятранспортировки и перемещения грунтов, планирование, сварочное оборудование, передвижныеэлектростанции, компрессоры, техника для транспортировки бетонной смеси, траверсы, другиемеханизмы согласно технологии работ</w:t>
      </w:r>
      <w:r w:rsidR="009354A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9354A9" w:rsidRPr="00BF7F7E" w:rsidRDefault="008B54FD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-с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троительство гидротехнических сооружений и комплексов: погрузочные, грузоподъемные, втом числе плавучие краны для транспортировки и перемещения грунтов, для уплотнения и</w:t>
      </w:r>
      <w:r w:rsidR="009354A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планирования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</w:t>
      </w:r>
      <w:proofErr w:type="spellStart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плавсредства</w:t>
      </w:r>
      <w:proofErr w:type="spellEnd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земснаряды, гидромониторы, насосное оборудование, сварочноеоборудовани</w:t>
      </w:r>
      <w:r w:rsidR="009354A9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в том числе для подводных работ, техника для транспортировки бетонной смеси,дноуглубители, кессоны, бетононасосы, вибраторы, водолазное оборудование, гидравлические илироторные экскаваторы, другие механизмы согласно технологии работ;</w:t>
      </w:r>
    </w:p>
    <w:p w:rsidR="009354A9" w:rsidRPr="00BF7F7E" w:rsidRDefault="008B54FD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выполнение подводно-технических работ: водолазная станция со средствами погружения иобеспечение жизнедеятельности под водой, </w:t>
      </w:r>
      <w:proofErr w:type="spellStart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плавсредства</w:t>
      </w:r>
      <w:proofErr w:type="spellEnd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медицинское оборудование, насосноеоборудование, сварочное оборудование для подводных работ, дноуглубители, гидромониторы,бетононасосы, водолазное оборудование, прочее 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 xml:space="preserve">оборудование в соответствии с требованиями согласнонормативно-правовыми актами и </w:t>
      </w:r>
      <w:r w:rsidR="00A764D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в соответствии с 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нормативно-техническ</w:t>
      </w:r>
      <w:r w:rsidR="00A764D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ой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документа</w:t>
      </w:r>
      <w:r w:rsidR="00A764D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цией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 указанныхработ;</w:t>
      </w:r>
    </w:p>
    <w:p w:rsidR="00EE5CB5" w:rsidRDefault="008B54FD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разработка горных сооружений и комплексов, отрытых выработок: экскаваторы, роторныеэкскаваторы, карьерные самосвалы, транспортеры породы, компрессорное оборудование, насосноеоборудование, </w:t>
      </w:r>
      <w:proofErr w:type="spellStart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взрывотехническое</w:t>
      </w:r>
      <w:proofErr w:type="spellEnd"/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оборудование, прочее оборудование в соответствии с технологией работ.</w:t>
      </w:r>
    </w:p>
    <w:p w:rsidR="00EE5CB5" w:rsidRDefault="00EE5CB5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разработка горных сооружений и комплексов,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одземны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х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выработ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проходческий комбайн, ручные перфораторы, средства крепления проходки,средства транспортировки породы, компрессорное оборудование, насосное оборудование,электропитания, вертикальный транспорт, прочее оборудование в соответствии с технологией работ;</w:t>
      </w:r>
    </w:p>
    <w:p w:rsidR="00826A5B" w:rsidRPr="00BF7F7E" w:rsidRDefault="00EE5CB5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разработка 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скважин большого диаметра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буровые вышки из скважины диаметром более 300 мм;</w:t>
      </w:r>
    </w:p>
    <w:p w:rsidR="00826A5B" w:rsidRPr="00BF7F7E" w:rsidRDefault="008B54FD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реставрация, консервация, ремонтные работы, реабилитация памятников культурного наследия:кузнечное оборудование, плотничное и столярное оборудование, оборудование для лепных работ,литейная мастерская, мастерская резьбы по камню, другое</w:t>
      </w:r>
      <w:r w:rsidR="00826A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оборудованиев соответствии</w:t>
      </w:r>
      <w:r w:rsidR="00B65DD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 указанными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работ</w:t>
      </w:r>
      <w:r w:rsidR="00B65DD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ами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по возведениюдеревянных конструкций, каменных и армокаменных, монолитных бетонных, железобетонных иармоцементных конструкций, металлических конструкций.</w:t>
      </w:r>
    </w:p>
    <w:p w:rsidR="00826A5B" w:rsidRPr="00BF7F7E" w:rsidRDefault="001C6F17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Для возведения зданий и сооружений высотой до 15 м возможно применение колесных или</w:t>
      </w:r>
      <w:r w:rsidR="009B64A0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гусеничных кранов;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высотой до 40 м </w:t>
      </w:r>
      <w:r w:rsidR="009B64A0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башенных кранов;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высотой более40 м, кранов, монтируемых на конструкцию здания или сооружения или самоподъемных.</w:t>
      </w:r>
    </w:p>
    <w:p w:rsidR="00826A5B" w:rsidRPr="00BF7F7E" w:rsidRDefault="001C6F17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Краны, люльки, стропы, буровые установки должны иметь соответствующее документальноесвидетельство о техническом состоянии и допуск к эксплуатации. </w:t>
      </w:r>
      <w:proofErr w:type="spellStart"/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Плавсредства</w:t>
      </w:r>
      <w:proofErr w:type="spellEnd"/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должны </w:t>
      </w:r>
      <w:proofErr w:type="spellStart"/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иметь</w:t>
      </w:r>
      <w:r w:rsidR="002078B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соответствующую</w:t>
      </w:r>
      <w:proofErr w:type="spellEnd"/>
      <w:r w:rsidR="002078B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выписку 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из морского (речного) ре</w:t>
      </w:r>
      <w:r w:rsidR="00826A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естра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826A5B" w:rsidRPr="00BF7F7E" w:rsidRDefault="001C6F17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Качество выполненных работ контролируется: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грунтовых сооружений и оснований - лабораторными испытаниями на степень уплотнения;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сварных соединений неразрушающими методами сварных конструкци</w:t>
      </w:r>
      <w:r w:rsidR="00826A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й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монолитных бетонных, железобетонных и армоцементных конструкций </w:t>
      </w:r>
      <w:r w:rsidR="00826A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–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лабораторнымииспытани</w:t>
      </w:r>
      <w:r w:rsidR="00826A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</w:t>
      </w:r>
      <w:r w:rsidR="00826A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="001C6F17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образцов товарного бетона или раствора.</w:t>
      </w:r>
    </w:p>
    <w:p w:rsidR="00826A5B" w:rsidRPr="002E49BB" w:rsidRDefault="001C6F17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E49B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Качество строительных материалов контролируется лабораторными испытаниями.Материалы, изделия и конструкции должны иметь документы оподтверждени</w:t>
      </w:r>
      <w:r w:rsidR="00826A5B" w:rsidRPr="002E49B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Pr="002E49B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соответствия и качества.</w:t>
      </w:r>
    </w:p>
    <w:p w:rsidR="00DC35B8" w:rsidRPr="00BF7F7E" w:rsidRDefault="00DC35B8" w:rsidP="007A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C74848" w:rsidRDefault="00C74848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2F7E45" w:rsidRDefault="007A06C6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6</w:t>
      </w:r>
      <w:r w:rsidR="00826A5B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. </w:t>
      </w:r>
      <w:r w:rsidR="002F7E4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Дополнительные т</w:t>
      </w:r>
      <w:r w:rsidR="00826A5B"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ребования </w:t>
      </w:r>
    </w:p>
    <w:p w:rsidR="00826A5B" w:rsidRDefault="00826A5B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к монтажу инженерных сетей</w:t>
      </w:r>
    </w:p>
    <w:p w:rsidR="002E49BB" w:rsidRPr="00BF7F7E" w:rsidRDefault="002E49BB" w:rsidP="00FB353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826A5B" w:rsidRDefault="007A06C6" w:rsidP="00826A5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6</w:t>
      </w:r>
      <w:r w:rsidR="00826A5B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.1.</w:t>
      </w:r>
      <w:r w:rsidR="00826A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Субъекты хозяйственной деятельности осуществляют строительные и монтажные работы в соответствии с требованиями ДБН А.3.1-5-</w:t>
      </w:r>
      <w:r w:rsidR="002078B8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200</w:t>
      </w:r>
      <w:r w:rsidR="00826A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9 "Организация строительного производства".</w:t>
      </w:r>
    </w:p>
    <w:p w:rsidR="00554BD7" w:rsidRDefault="00554BD7" w:rsidP="00826A5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BD7">
        <w:rPr>
          <w:rFonts w:ascii="Times New Roman" w:hAnsi="Times New Roman" w:cs="Times New Roman"/>
          <w:sz w:val="24"/>
          <w:szCs w:val="24"/>
        </w:rPr>
        <w:t>Субъекты хозяйственной деятельности имеют право осуществлять работы по монтажу наружных инженерных сетей, систем, сооружений, приборов и средств измерения 4-5 категории сложности, имея опыт работы по монтажу наружных инженерных сетей, систем, сооружений, приборов и средств измерения на объектах низшей категории сложности не менее 2 (двух)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BD7" w:rsidRDefault="00554BD7" w:rsidP="00554BD7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(пункт 6.1 Раздела 6 дополнен абзацем вторым, </w:t>
      </w:r>
      <w:proofErr w:type="gramEnd"/>
    </w:p>
    <w:p w:rsidR="00554BD7" w:rsidRPr="00BD2CE0" w:rsidRDefault="00554BD7" w:rsidP="00554BD7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приказу Минстроя ДНР от 12.08.2015 №8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54BD7" w:rsidRPr="00554BD7" w:rsidRDefault="00554BD7" w:rsidP="00826A5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826A5B" w:rsidRPr="00EF61DF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6</w:t>
      </w:r>
      <w:r w:rsidR="002E4484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.2. 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Организационные</w:t>
      </w:r>
      <w:r w:rsidR="002E4484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административных и производственных помещений, производственной базы (при необходимости),других вспомогательн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ых служб согласно Перечню работ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техники, оборудования, приборов и инструментов согласноПеречн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работ;</w:t>
      </w:r>
    </w:p>
    <w:p w:rsidR="008B6A43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обеспечение своевременного оформления и ведения производственной и исполнительнойдокументации, 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согласно 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нормативным документам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метрологического обеспечения работ.</w:t>
      </w:r>
    </w:p>
    <w:p w:rsidR="00826A5B" w:rsidRPr="00EF61DF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6</w:t>
      </w:r>
      <w:r w:rsidR="00DC426A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.3</w:t>
      </w:r>
      <w:r w:rsidR="002E4484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</w:t>
      </w:r>
      <w:r w:rsidR="002E4484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валификационны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2E4484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главн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ый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инженер: полное высшееобразование 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(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магистр, специалист). Стаж работы: для магистра - не менее 2 лет, специалиста - не менее 3лет. Специализация по образованию: согласно направленности деятельности субъектахозяйствования;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на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чальник строительного участка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полное или базовое высшее образование(магистр, специалист, бакалавр или младший специалист).Стаж работы: для магистра или специалиста - не менее2 лет, бакалавра или младшего специалиста - не менее 3 лет. Специализация по образованию:согласно направленности деятельности субъекта хозяйствования;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исполнител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ь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(прораб)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полное или базовое высшее образование (специалист, бакалавр или младший специалист). Стаж работы мастером встроительстве - не менее 2 лет. Специализация по образованию: согласно направленностидеятельности субъекта хозяйствования;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мастер строительн</w:t>
      </w:r>
      <w:r w:rsidR="00826A5B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о-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монтажных работ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полное или базовое высшее образование(специалист, бакалавр, младший специалист). Специализацияпо образованию: согласно направленности деятельности субъекта хозяйствования;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техник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-строитель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базовое или неполное высшее образование соответствующего направления(бакалавр или младший специалист). Специализация по образованию: согласно направленностидеятельности субъекта хозяйствования;</w:t>
      </w:r>
    </w:p>
    <w:p w:rsidR="008B6A43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други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профессионал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специалист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ы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: согласно 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Перечню работ.</w:t>
      </w:r>
    </w:p>
    <w:p w:rsidR="00826A5B" w:rsidRPr="00BF7F7E" w:rsidRDefault="002E4484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Специализация по образованию </w:t>
      </w:r>
      <w:r w:rsidR="007A06C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и 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видам работ по монтажу внутренних и внешних инженерныхсетей, систем и сооружений </w:t>
      </w:r>
      <w:r w:rsidR="007A06C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согласно 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должност</w:t>
      </w:r>
      <w:r w:rsidR="007A06C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ям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главного инженера, начальника строительного участка,производителя работ, мастера, техника-строителя: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водопровода и канализации: водоснабжение и канализация, водоснабжение и</w:t>
      </w:r>
      <w:r w:rsidR="00D5372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водоотведение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сооружения и оборудование водоснабжения и водоотведения;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отопления, вентиляции и кондиционирования воздуха, газоснабжения и газооборудования:теплогазоснабжение, вентиляция и охрана воздушногобассейна;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холодоснабжение: холодильное и компрессорное оборудование;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электроснабжение, электрооборудование и электроосвещение: электрик, электромеханик;</w:t>
      </w:r>
    </w:p>
    <w:p w:rsidR="00826A5B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связи, сигнализации, радио, телевидения, информационных: электросвязь, радиосвязь,телевидение, электроника;</w:t>
      </w:r>
    </w:p>
    <w:p w:rsidR="00CD68E4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автоматизации и контрольно-измерительных приборов: автоматика и телемеханика;</w:t>
      </w:r>
    </w:p>
    <w:p w:rsidR="00CD68E4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технологических трубопроводов, магистральных продуктопроводов: технологи, механики.</w:t>
      </w:r>
    </w:p>
    <w:p w:rsidR="00CD68E4" w:rsidRPr="00BF7F7E" w:rsidRDefault="002E4484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Состав и квалификация рабочих должна соответствовать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требованиям КП</w:t>
      </w:r>
      <w:r w:rsidR="00CD68E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CD68E4" w:rsidRPr="00BF7F7E" w:rsidRDefault="002E4484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Квалификация сварщиков должна соответствовать требованиям Правил аттестации сварщиков</w:t>
      </w:r>
    </w:p>
    <w:p w:rsidR="00CD68E4" w:rsidRPr="00EF61DF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6</w:t>
      </w:r>
      <w:r w:rsidR="00DC426A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.4</w:t>
      </w:r>
      <w:r w:rsidR="002E4484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</w:t>
      </w:r>
      <w:r w:rsidR="002E4484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ехнологически</w:t>
      </w:r>
      <w:r w:rsidR="0060712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2E4484" w:rsidRPr="00EF61D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CD68E4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состав комплектов строительных машин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средств малоймеханизации, оборудования, инвентаря, приспособлений и инструмента 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в 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соответствии с </w:t>
      </w:r>
      <w:r w:rsidR="008B6A43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технологиейвыполнения работ</w:t>
      </w:r>
      <w:r w:rsidR="002F7E4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CD68E4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монтаж внешних инженерных сетей, систем, сооружений, приборов и средств измерения:транспортная, грузоподъемная, в том числе трубоукладчики, землеройные (траншейные или роторныеэкскаваторы), погрузочные, для транспортировки и перемещения грунтов, планирование,сварочное оборудование, передвижные электростанции, компрессоры, техника длятранспортировк</w:t>
      </w:r>
      <w:r w:rsidR="00F31F9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бетонной смеси, траверсы, другие механизмы согласно </w:t>
      </w:r>
      <w:r w:rsidR="00CD68E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 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технологи</w:t>
      </w:r>
      <w:r w:rsidR="00CD68E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ей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работ.</w:t>
      </w:r>
    </w:p>
    <w:p w:rsidR="00CD68E4" w:rsidRPr="00BF7F7E" w:rsidRDefault="002E4484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Качество выполненных работ контролируется:</w:t>
      </w:r>
    </w:p>
    <w:p w:rsidR="00CD68E4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электрических, электромеханических - электрическими лабораторными испытаниями;</w:t>
      </w:r>
    </w:p>
    <w:p w:rsidR="00CD68E4" w:rsidRPr="00BF7F7E" w:rsidRDefault="007A06C6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сварных соединений</w:t>
      </w:r>
      <w:r w:rsidR="00D5372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-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неразрушающими методами сварных соединени</w:t>
      </w:r>
      <w:r w:rsidR="00CD68E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й</w:t>
      </w:r>
      <w:r w:rsidR="002E448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трубопроводов.</w:t>
      </w:r>
    </w:p>
    <w:p w:rsidR="00CD68E4" w:rsidRPr="00BF7F7E" w:rsidRDefault="002E4484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Качество строительных материалов контролируется лабораторными испытаниями.Материалы, изделия и конструкции должны иметь документы</w:t>
      </w:r>
      <w:r w:rsidR="00CD68E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подтвержд</w:t>
      </w:r>
      <w:r w:rsidR="00CD68E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ающие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соответстви</w:t>
      </w:r>
      <w:r w:rsidR="00CD68E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 качеств</w:t>
      </w:r>
      <w:r w:rsidR="00CD68E4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3B3EC8" w:rsidRDefault="003B3EC8" w:rsidP="009354A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444415" w:rsidRDefault="00444415" w:rsidP="0044441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7</w:t>
      </w: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Требования по </w:t>
      </w: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 проведению инжиниринговой </w:t>
      </w:r>
    </w:p>
    <w:p w:rsidR="00444415" w:rsidRDefault="00444415" w:rsidP="0044441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деятельности в сфере строительства</w:t>
      </w:r>
    </w:p>
    <w:p w:rsidR="00444415" w:rsidRPr="00BF7F7E" w:rsidRDefault="00444415" w:rsidP="0044441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7.1.</w:t>
      </w:r>
      <w:r w:rsidR="002E51D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Юридическое лицо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осуществля</w:t>
      </w:r>
      <w:r w:rsidR="002E51D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 инжиниринговые работы при соблюдении следующих условий.</w:t>
      </w:r>
    </w:p>
    <w:p w:rsidR="002E51DA" w:rsidRDefault="002E51DA" w:rsidP="002E51D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(пункт 7.1 Раздела 7 с изменениями, внесенными</w:t>
      </w:r>
      <w:proofErr w:type="gramEnd"/>
    </w:p>
    <w:p w:rsidR="002E51DA" w:rsidRPr="007C3068" w:rsidRDefault="002E51DA" w:rsidP="002E51DA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приказу Минстроя ДНР от 12.08.2015 № 8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51DA" w:rsidRDefault="002E51DA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7.2.Организационные: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-наличие 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административных помещений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 площадью в соответствии с требованиями строительных норм;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-наличие необходимой компьютерной техники;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-наличие лицензионного программного обеспечения;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-наличие нормативно-технической и исполнительной документации;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-наличие в</w:t>
      </w:r>
      <w:r w:rsidRPr="0015171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организационной структуре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технического и 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планово-договорного отдел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ов, юридической службы;</w:t>
      </w:r>
    </w:p>
    <w:p w:rsidR="00444415" w:rsidRDefault="00A92433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ополнительно д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ля выполнения функций генерального разработчика в проектировании наличие </w:t>
      </w:r>
      <w:r w:rsidR="00444415" w:rsidRPr="00E40C3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 организационной структуре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- </w:t>
      </w:r>
      <w:r w:rsidR="0044441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проектных подразделений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согласно заявленных  </w:t>
      </w:r>
      <w:r w:rsidR="00444415"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 лицензии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видов работ;</w:t>
      </w:r>
    </w:p>
    <w:p w:rsidR="00444415" w:rsidRDefault="00A92433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ополнительно д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ля выполнения функций генерального подрядчика в строительстве наличие </w:t>
      </w:r>
      <w:r w:rsidR="00444415" w:rsidRPr="00E40C3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 организационной структуре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– производственно-технического и сметного отделов; 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-наличие средств измерений, методик, инструкций, необходимых для выполнения технического осмотра и оценки состояния строительных конструкций зданий, сооружений и инженерных сетей;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-наличие собственной аккредитованной лаборатории и/или средств для неразрушающих методов обследования и оценки технического состояния строительных конструкций зданий, сооружений и инженерных сетей.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7.3. Квалификационные:</w:t>
      </w:r>
    </w:p>
    <w:p w:rsidR="00444415" w:rsidRPr="00BF7F7E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экономист по договорным и претензионным работам: высшее образование или базовое высшее образование (магистр, специалист, бакалавр) стаж работы по профессии - не менее 2 лет;</w:t>
      </w:r>
    </w:p>
    <w:p w:rsidR="00444415" w:rsidRPr="00BF7F7E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юрист: высшее образование соответствующего направления подготовки (магистр, специалист) стаж работы по профессии - не менее 2 лет;</w:t>
      </w:r>
    </w:p>
    <w:p w:rsidR="00444415" w:rsidRDefault="00A92433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ополнительно д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ля выполнения </w:t>
      </w:r>
      <w:r w:rsidR="00444415" w:rsidRPr="0015410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функций генерального разработчика в проектировании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необходимо штатное расписание с соответствующими специалистами,</w:t>
      </w:r>
      <w:r w:rsidR="00444415" w:rsidRPr="0015410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согласно заявленных  в лицензии видов работ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444415" w:rsidRDefault="00A92433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ополнительно д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ля выполнения функций </w:t>
      </w:r>
      <w:r w:rsidR="00444415" w:rsidRPr="0015410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генерального подрядчика в строительстве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необходимо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наличие </w:t>
      </w:r>
      <w:r w:rsidRPr="006C1AF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прораб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а(</w:t>
      </w:r>
      <w:r w:rsidRPr="006C1AF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инженер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</w:t>
      </w:r>
      <w:r w:rsidRPr="006C1AF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контролю </w:t>
      </w:r>
      <w:r w:rsidRPr="006C1AF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качеств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 выполненных работ)</w:t>
      </w:r>
      <w:r w:rsidRPr="006C1AF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полное высшее образование (магистр, специалист), стаж работы по профессии инженера - не менее 2 лет. Специализация по образованию: согласно направлению контролирующей деятельности;</w:t>
      </w:r>
    </w:p>
    <w:p w:rsidR="00444415" w:rsidRPr="00BF7F7E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наличие 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инженер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</w:t>
      </w:r>
      <w:r w:rsidRPr="00BF7F7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по сметам: полное высшее образование или базовое высшее образование, или неполное высшее образование (специалист, бакалавр, младший специалист) стаж работы по профессии - не менее 2 лет; 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 xml:space="preserve">- наличие </w:t>
      </w:r>
      <w:r w:rsidRPr="005A735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ведущ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его</w:t>
      </w:r>
      <w:r w:rsidRPr="005A735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инженер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</w:t>
      </w:r>
      <w:r w:rsidRPr="005A735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производственно-технического отдела: полное высшее образование (магистр, специалист) стаж работы по профессии инженера - не менее 2 лет для разработки проекта выполнения строительных работ. Специализация по образованию: согласно направлению деятельности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444415" w:rsidRDefault="007A0AC7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 Д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ля выполнения работ по обследованию и оценке технического состояния строительных конструкций, сооружений и инженерных сетей: 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5A735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 наличие начальника лаборатории по контролю производства: должен иметь полное высшее или базовое высшее образование  (магистр, специалист, бакалавр) при наличии собственной аккредитованной лаборатории. Стаж работы по профессии магистра или специалиста - не менее 2 лет, бакалавра - не менее 3 лет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5A735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наличие сертифицированных специалистов по неразрушающему контролю </w:t>
      </w:r>
      <w:r w:rsidR="00450A3B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(</w:t>
      </w:r>
      <w:r w:rsidRPr="005A735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 соответствии с требованиями Порядка сертификации персонала неразрушающего контроля</w:t>
      </w:r>
      <w:r w:rsidR="00D5372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), согласно законодательству Донецкой Народной Республики.</w:t>
      </w:r>
    </w:p>
    <w:p w:rsidR="00444415" w:rsidRDefault="007A0AC7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</w:t>
      </w:r>
      <w:r w:rsidR="004444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ля выполнения работ по техническому осмотру и оценке  состояния строительных конструкций зданий, сооружений и инженерных сетей: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наличие специалиста:</w:t>
      </w:r>
      <w:r w:rsidRPr="00D825E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полное высшее образование (магистр, специалист), стаж работы по профессии инженера - не менее 2 лет. Специализация по образованию: согласно направлению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деятельности.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7.4 Технологические:</w:t>
      </w:r>
    </w:p>
    <w:p w:rsidR="00006D62" w:rsidRDefault="00006D62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006D62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Компьютерная и строительная техника и механизмы могут использоваться как собственная, так и арендованная, но соответствующая по техническим параметрам, заявленным видам работ.</w:t>
      </w:r>
    </w:p>
    <w:p w:rsidR="007A0AC7" w:rsidRPr="007A0AC7" w:rsidRDefault="00A92433" w:rsidP="007A0AC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7.4.1.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</w:t>
      </w:r>
      <w:r w:rsidR="007A0AC7" w:rsidRP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ля выполнения функций генерального подрядчика в строительстве осуществляется контроль качества выполненных работ: </w:t>
      </w:r>
    </w:p>
    <w:p w:rsidR="007A0AC7" w:rsidRPr="007A0AC7" w:rsidRDefault="007A0AC7" w:rsidP="007A0AC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грунтовых сооружений и оснований - лабораторными испытаниями на степень уплотнения;</w:t>
      </w:r>
    </w:p>
    <w:p w:rsidR="007A0AC7" w:rsidRPr="007A0AC7" w:rsidRDefault="007A0AC7" w:rsidP="007A0AC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электрических и электромеханических работ - электрическими лабораторными испытаниями; </w:t>
      </w:r>
    </w:p>
    <w:p w:rsidR="007A0AC7" w:rsidRPr="007A0AC7" w:rsidRDefault="007A0AC7" w:rsidP="007A0AC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-сварных соединений </w:t>
      </w:r>
      <w:r w:rsidR="00A92433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P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неразрушающими методами сварных конструкций;</w:t>
      </w:r>
    </w:p>
    <w:p w:rsidR="007A0AC7" w:rsidRPr="007A0AC7" w:rsidRDefault="007A0AC7" w:rsidP="007A0AC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-монолитных бетонных, железобетонных и армоцементных конструкций – лабораторными испытаниями образцов товарного бетона или раствора.</w:t>
      </w:r>
    </w:p>
    <w:p w:rsidR="007A0AC7" w:rsidRDefault="007A0AC7" w:rsidP="007A0AC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Качество строительных материалов контролируется лабораторными испытаниями. Материалы, изделия и конструкции должны иметь документы о подтверждении соответствия и качества.</w:t>
      </w:r>
    </w:p>
    <w:p w:rsidR="00444415" w:rsidRPr="00C91FE6" w:rsidRDefault="00A92433" w:rsidP="007A0AC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7.4.2.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</w:t>
      </w:r>
      <w:r w:rsidR="00444415"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ля выполнения работ по техническому осмотру и оценке состояния строительных конструкций зданий, сооружений и инженерных сетей:</w:t>
      </w:r>
    </w:p>
    <w:p w:rsidR="00444415" w:rsidRPr="00C91FE6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наличие приборов и оборудования для линейных измерений: линейки, рулетки, складные метры, уровни, лазерные дальномеры, градуированные лупы, микроскопы, нивелиры, теодолиты, средства 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фото и видео-фиксации и т.п.</w:t>
      </w:r>
    </w:p>
    <w:p w:rsidR="00444415" w:rsidRPr="00C91FE6" w:rsidRDefault="00006D62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7.4.3.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</w:t>
      </w:r>
      <w:r w:rsidR="00444415"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ля выполнения работ по обследованию и оценке технического состояния строительных конструкций зданий, сооружений и инженерных сетей (определение параметров и характеристик материалов и конструкций с применением специального оборудования, приборов и аппаратуры на объектах и в лабораториях):</w:t>
      </w:r>
    </w:p>
    <w:p w:rsidR="00444415" w:rsidRPr="00C91FE6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наличие собств</w:t>
      </w:r>
      <w:r w:rsidR="00D5372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енных аттестованных лабораторий;</w:t>
      </w:r>
    </w:p>
    <w:p w:rsidR="00444415" w:rsidRPr="00C91FE6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оборудование для отбора образцов; </w:t>
      </w:r>
    </w:p>
    <w:p w:rsidR="00444415" w:rsidRPr="00C91FE6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специального оборудования, приборов и аппаратуры для неразрушающего метода испытаний - ультразвукового, радиационного, магнитной, акустической эмиссии и т.д. для обследований на объектах;</w:t>
      </w:r>
    </w:p>
    <w:p w:rsidR="00444415" w:rsidRPr="00C91FE6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proofErr w:type="gramStart"/>
      <w:r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приборов и оборудования для линейных измерений:  линейки, рулетки, складные метры, уровни, лазерные дальномеры, градуированные лупы, микроскопы, нивелиры, теодолиты, средства </w:t>
      </w:r>
      <w:r w:rsidR="007A0AC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фото и </w:t>
      </w:r>
      <w:r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видео-фиксации и т.д.;</w:t>
      </w:r>
      <w:proofErr w:type="gramEnd"/>
    </w:p>
    <w:p w:rsidR="00444415" w:rsidRPr="00C91FE6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водолазное оборудование для обследования подводной части зданий и сооружений;</w:t>
      </w:r>
    </w:p>
    <w:p w:rsidR="00444415" w:rsidRDefault="00444415" w:rsidP="004444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C91FE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>- комплект верхолазного оборудования для обследования высотных сооружений.</w:t>
      </w:r>
    </w:p>
    <w:p w:rsidR="00B51A74" w:rsidRPr="0022438E" w:rsidRDefault="008C479A" w:rsidP="008C479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</w:t>
      </w:r>
      <w:r w:rsidR="00023D51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5</w:t>
      </w: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 Для выполнения работ по осуществлению функций технического надзора за строительством зданий и сооружений, субъект хозяйствованиядолжен иметь соответствующ</w:t>
      </w:r>
      <w:r w:rsidR="007A0AC7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ий квалификационный сертификат</w:t>
      </w:r>
      <w:r w:rsidR="00B51A74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</w:p>
    <w:p w:rsidR="008C479A" w:rsidRPr="0022438E" w:rsidRDefault="00B51A74" w:rsidP="008C479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Работы по техническому надзору осуществляются </w:t>
      </w:r>
      <w:r w:rsidR="00023D51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при соблюдении следующих условий</w:t>
      </w:r>
      <w:r w:rsidR="008C479A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023D51" w:rsidRPr="0022438E" w:rsidRDefault="00023D51" w:rsidP="008C479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7.5.1 Организационные:</w:t>
      </w:r>
    </w:p>
    <w:p w:rsidR="008C479A" w:rsidRPr="0022438E" w:rsidRDefault="00023D51" w:rsidP="009F31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-наличие </w:t>
      </w:r>
      <w:r w:rsidR="008C479A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административных помещений;</w:t>
      </w:r>
    </w:p>
    <w:p w:rsidR="007A0AC7" w:rsidRPr="0022438E" w:rsidRDefault="00DC56BB" w:rsidP="007A0A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7A0AC7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наличие</w:t>
      </w:r>
      <w:r w:rsidR="008C479A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архива и </w:t>
      </w:r>
      <w:r w:rsidR="007A0AC7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соответствующих </w:t>
      </w:r>
      <w:r w:rsidR="008C479A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условий хранения документации, необходимой для выполнения контроля</w:t>
      </w: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за</w:t>
      </w:r>
      <w:r w:rsidR="007A0AC7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соответствием выполняемых строительн</w:t>
      </w:r>
      <w:r w:rsidR="00BF2929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о-</w:t>
      </w:r>
      <w:r w:rsidR="007A0AC7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монтажных работ утвержденной проектно-сметной документации, соблюдением требований нормативных документов, технологии выполнения общестроительных, монтажных и специальных работ, качеством используемых строительных ма</w:t>
      </w:r>
      <w:r w:rsidR="00D53727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териалов, изделий, конструкций и</w:t>
      </w:r>
      <w:r w:rsidR="007A0AC7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оборудования.</w:t>
      </w:r>
    </w:p>
    <w:p w:rsidR="008C479A" w:rsidRPr="0022438E" w:rsidRDefault="008C479A" w:rsidP="008C479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</w:t>
      </w:r>
      <w:r w:rsidR="00DC56BB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5.2.Квалификационные</w:t>
      </w: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4356EB" w:rsidRPr="0022438E" w:rsidRDefault="004356EB" w:rsidP="004356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специалисты строительного профиля со стажем практической работы в строительстве не менее 3 лет - для лиц с высшим образованием и не менее 5 лет - для лиц со средне</w:t>
      </w:r>
      <w:r w:rsidR="00CC0E5E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специальным образованием, </w:t>
      </w:r>
      <w:r w:rsidR="00BF2929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получивши</w:t>
      </w:r>
      <w:r w:rsidR="00CC0E5E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BF2929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квалификационный сертификат</w:t>
      </w:r>
      <w:r w:rsidR="00A92433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 уполномоченных на это органах</w:t>
      </w:r>
      <w:r w:rsidR="00BF2929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8C479A" w:rsidRPr="0022438E" w:rsidRDefault="004356EB" w:rsidP="009F31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- </w:t>
      </w:r>
      <w:r w:rsidR="008C479A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инженер по </w:t>
      </w:r>
      <w:r w:rsidR="009F3109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контролю </w:t>
      </w:r>
      <w:r w:rsidR="008C479A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качеств</w:t>
      </w:r>
      <w:r w:rsidR="009F3109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 выполняемых работ</w:t>
      </w:r>
      <w:r w:rsidR="008C479A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 полное высшее образование (магистр, специалист). Стаж работы по профессии инженера - не менее 2 лет</w:t>
      </w:r>
      <w:r w:rsidR="00A92433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получивший квалификационный сертификат в уполномоченных на это органах</w:t>
      </w:r>
      <w:r w:rsidR="008C479A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;</w:t>
      </w:r>
    </w:p>
    <w:p w:rsidR="008C479A" w:rsidRPr="0022438E" w:rsidRDefault="008C479A" w:rsidP="009F31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инженер по надзору за строительством: полное высшее образование (магистр, специалист) и повышение квалификации. Стаж работы по профессии инженера - не менее 2 лет</w:t>
      </w:r>
      <w:r w:rsidR="00A92433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 получивший квалификационный сертификат в уполномоченных на это органах</w:t>
      </w: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8C479A" w:rsidRPr="0022438E" w:rsidRDefault="00DC56BB" w:rsidP="008C479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7.5.3Технологические</w:t>
      </w:r>
      <w:r w:rsidR="008C479A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:</w:t>
      </w:r>
    </w:p>
    <w:p w:rsidR="00BF2929" w:rsidRPr="0022438E" w:rsidRDefault="00BF2929" w:rsidP="008C479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наличие нормативно-технической документации;</w:t>
      </w:r>
    </w:p>
    <w:p w:rsidR="008C479A" w:rsidRPr="0022438E" w:rsidRDefault="008C479A" w:rsidP="008C479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 w:rsidR="00BF2929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наличие средств измерений (</w:t>
      </w: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линейки, рулетки, уровни, лазерные дальномеры, градуированные лупы,  нив</w:t>
      </w:r>
      <w:r w:rsidR="00A519DE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елиры, теодолиты, средства фото или видео-</w:t>
      </w: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фиксации и т.д.</w:t>
      </w:r>
      <w:r w:rsidR="00BF2929"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</w:t>
      </w:r>
    </w:p>
    <w:p w:rsidR="00FC2840" w:rsidRPr="0022438E" w:rsidRDefault="00FC2840" w:rsidP="00FC284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Устройства и средства измерения должны проходить своевременную метрологическую поверку.</w:t>
      </w:r>
    </w:p>
    <w:p w:rsidR="00B11828" w:rsidRDefault="00FC2840" w:rsidP="00FC284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22438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Выполнение работ осуществлять в соответствии с нормативно-правовыми актами и нормативно-техническими документами.</w:t>
      </w:r>
    </w:p>
    <w:p w:rsidR="00526702" w:rsidRDefault="00526702" w:rsidP="00FC284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526702" w:rsidRDefault="00526702" w:rsidP="00FC284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526702" w:rsidRDefault="00526702" w:rsidP="00FC284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526702" w:rsidRDefault="00526702" w:rsidP="00FC284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526702" w:rsidRPr="00C74848" w:rsidRDefault="00526702" w:rsidP="0052670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 w:rsidRPr="00C748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Первый заместитель Министра</w:t>
      </w:r>
      <w:r w:rsidRPr="00C748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ab/>
      </w:r>
      <w:r w:rsidRPr="00C748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ab/>
      </w:r>
      <w:r w:rsidRPr="00C748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ab/>
      </w:r>
      <w:r w:rsidRPr="00C748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ab/>
      </w:r>
      <w:r w:rsidRPr="00C748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ab/>
      </w:r>
      <w:r w:rsidRPr="00C748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ab/>
        <w:t>А.А. Коваленко</w:t>
      </w:r>
      <w:r w:rsidRPr="00C748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ab/>
      </w:r>
    </w:p>
    <w:p w:rsidR="00B11828" w:rsidRDefault="00B1182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br w:type="page"/>
      </w:r>
    </w:p>
    <w:p w:rsidR="00B11828" w:rsidRPr="009D5933" w:rsidRDefault="00B11828" w:rsidP="00364406">
      <w:pPr>
        <w:spacing w:after="120" w:line="240" w:lineRule="auto"/>
        <w:ind w:firstLine="4962"/>
        <w:rPr>
          <w:rFonts w:ascii="Times New Roman" w:eastAsiaTheme="minorHAnsi" w:hAnsi="Times New Roman" w:cs="Times New Roman"/>
          <w:b/>
        </w:rPr>
      </w:pPr>
      <w:r w:rsidRPr="009D5933">
        <w:rPr>
          <w:rFonts w:ascii="Times New Roman" w:eastAsiaTheme="minorHAnsi" w:hAnsi="Times New Roman" w:cs="Times New Roman"/>
          <w:b/>
        </w:rPr>
        <w:lastRenderedPageBreak/>
        <w:t>Приложение №1</w:t>
      </w:r>
    </w:p>
    <w:p w:rsidR="00B11828" w:rsidRPr="009D5933" w:rsidRDefault="00B11828" w:rsidP="00364406">
      <w:pPr>
        <w:spacing w:after="120" w:line="240" w:lineRule="auto"/>
        <w:ind w:firstLine="4962"/>
        <w:rPr>
          <w:rFonts w:ascii="Times New Roman" w:eastAsiaTheme="minorHAnsi" w:hAnsi="Times New Roman" w:cs="Times New Roman"/>
        </w:rPr>
      </w:pPr>
      <w:r w:rsidRPr="009D5933">
        <w:rPr>
          <w:rFonts w:ascii="Times New Roman" w:eastAsiaTheme="minorHAnsi" w:hAnsi="Times New Roman" w:cs="Times New Roman"/>
        </w:rPr>
        <w:t xml:space="preserve">к Лицензионным условиям осуществления </w:t>
      </w:r>
    </w:p>
    <w:p w:rsidR="00B11828" w:rsidRDefault="00D15022" w:rsidP="00364406">
      <w:pPr>
        <w:spacing w:after="120" w:line="240" w:lineRule="auto"/>
        <w:ind w:firstLine="4962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архитектурно-строительной </w:t>
      </w:r>
      <w:r w:rsidR="00B11828" w:rsidRPr="009D5933">
        <w:rPr>
          <w:rFonts w:ascii="Times New Roman" w:eastAsiaTheme="minorHAnsi" w:hAnsi="Times New Roman" w:cs="Times New Roman"/>
        </w:rPr>
        <w:t xml:space="preserve">деятельности </w:t>
      </w:r>
    </w:p>
    <w:p w:rsidR="00364406" w:rsidRDefault="00364406" w:rsidP="00364406">
      <w:pPr>
        <w:spacing w:after="240" w:line="320" w:lineRule="atLeast"/>
        <w:ind w:left="4962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(с изменениями и дополнениями, внесенными приказом Министерства строительства и жилищно-коммунального хозяйства Донецкой Народной Республики от 12.08.2015 № 8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нпа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)</w:t>
      </w:r>
    </w:p>
    <w:p w:rsidR="00364406" w:rsidRPr="009D5933" w:rsidRDefault="00364406" w:rsidP="00B11828">
      <w:pPr>
        <w:spacing w:after="120" w:line="240" w:lineRule="auto"/>
        <w:ind w:firstLine="5387"/>
        <w:rPr>
          <w:rFonts w:ascii="Times New Roman" w:eastAsiaTheme="minorHAnsi" w:hAnsi="Times New Roman" w:cs="Times New Roman"/>
        </w:rPr>
      </w:pPr>
    </w:p>
    <w:p w:rsidR="00D15022" w:rsidRDefault="00D15022" w:rsidP="00B118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15022" w:rsidRDefault="00B11828" w:rsidP="00B118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Перечень работ осуществления </w:t>
      </w:r>
    </w:p>
    <w:p w:rsidR="00B11828" w:rsidRPr="00A4778D" w:rsidRDefault="00D15022" w:rsidP="00B118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архитектурно-</w:t>
      </w:r>
      <w:r w:rsidR="00B11828"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строительной деятельности </w:t>
      </w:r>
    </w:p>
    <w:p w:rsidR="00B11828" w:rsidRDefault="00B11828" w:rsidP="00B11828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1.00.00 ИЗЫСКАТЕЛЬСКИЕ РАБОТЫ ДЛЯ СТРОИТЕЛЬСТВА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1.01.00 Инженерно-геодезические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1.02.00 Инженерно-геологические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1.03.00 Инженерно-гидрометеорологические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1.04.00 Для рационального использования и охраны окружающей среды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1.05.00 Специализированные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2.00.00 РАЗРАБОТКА ГРАДОСТРОИТЕЛЬНОЙ ДОКУМЕНТАЦИИ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2.01.00 Схемы планирования территорий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2.02.00 Генеральные планы населенных пунктов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2.03.00 Детальные планы территорий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2.04.00 Проекты застройки территорий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2.05.00 Инженерной инфраструктуры населенных пунктов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2.06.00 Инженерная защита территорий, гражданская</w:t>
      </w:r>
      <w:r w:rsidR="0049510F">
        <w:rPr>
          <w:rFonts w:ascii="Times New Roman" w:eastAsiaTheme="minorHAnsi" w:hAnsi="Times New Roman" w:cs="Times New Roman"/>
          <w:sz w:val="24"/>
          <w:szCs w:val="24"/>
        </w:rPr>
        <w:t xml:space="preserve"> оборона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3.00.00  ПРОЕКТИРОВАНИЕ ОБЪЕКТОВ АРХИТЕКТУРЫ </w:t>
      </w:r>
    </w:p>
    <w:p w:rsidR="00B11828" w:rsidRPr="00A4778D" w:rsidRDefault="0049510F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3.01.01 Жилых</w:t>
      </w:r>
      <w:r w:rsidR="00B11828" w:rsidRPr="00A4778D">
        <w:rPr>
          <w:rFonts w:ascii="Times New Roman" w:eastAsiaTheme="minorHAnsi" w:hAnsi="Times New Roman" w:cs="Times New Roman"/>
          <w:sz w:val="24"/>
          <w:szCs w:val="24"/>
        </w:rPr>
        <w:t xml:space="preserve"> зданий и гостиниц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3.01.02 Общественных зданий и сооружений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3.02.01 Зданий и сооружений промышленных предприятий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3.02.02 Инженерных сооружений </w:t>
      </w:r>
    </w:p>
    <w:p w:rsidR="00B11828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3.02.03 Зданий и сооружений сельскохозяйственного назначения, лесничества и рыбного</w:t>
      </w:r>
    </w:p>
    <w:p w:rsidR="00B11828" w:rsidRPr="00A4778D" w:rsidRDefault="00B11828" w:rsidP="00B11828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хозяйства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3.02.04 Горных сооружений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3.02.05 Энергетических сооружений и комплексов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3.02.06 Гидротехнических сооружений и комплексов </w:t>
      </w:r>
    </w:p>
    <w:p w:rsidR="00B11828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3.03.00 Специальных зданий и сооружений военного, оборонного назначения,</w:t>
      </w:r>
    </w:p>
    <w:p w:rsidR="00B11828" w:rsidRPr="00A4778D" w:rsidRDefault="00B11828" w:rsidP="00B11828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правоохранительных органов и гражданской обороны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3.04.00 Объектов экспериментального строительства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3.05.00 Транспортных сетей, сооружений и комплексов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3.05.01 Железнодорожных путей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3.05.02 Дорог автомобильных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3.05.03 Мостов, путепроводов, переходов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3.05.04 Аэродромов и вертодромов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3.05.05 Тоннелей и метрополитенов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3.05.06 Местного транспорта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3.05.07 Вертикального транспорта (лифты, эскалаторы, подъемники и тому подобное)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3.06.00 Магистральных </w:t>
      </w:r>
      <w:proofErr w:type="spellStart"/>
      <w:r w:rsidRPr="00A4778D">
        <w:rPr>
          <w:rFonts w:ascii="Times New Roman" w:eastAsiaTheme="minorHAnsi" w:hAnsi="Times New Roman" w:cs="Times New Roman"/>
          <w:sz w:val="24"/>
          <w:szCs w:val="24"/>
        </w:rPr>
        <w:t>нефтегазопроводов</w:t>
      </w:r>
      <w:proofErr w:type="spellEnd"/>
      <w:r w:rsidRPr="00A4778D">
        <w:rPr>
          <w:rFonts w:ascii="Times New Roman" w:eastAsiaTheme="minorHAnsi" w:hAnsi="Times New Roman" w:cs="Times New Roman"/>
          <w:sz w:val="24"/>
          <w:szCs w:val="24"/>
        </w:rPr>
        <w:t>, сооружений и оборудования</w:t>
      </w:r>
    </w:p>
    <w:p w:rsidR="00B11828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3.07.00 Реставрация, консервирование, ремонтные работы,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восстановление </w:t>
      </w:r>
    </w:p>
    <w:p w:rsidR="00B11828" w:rsidRPr="00A4778D" w:rsidRDefault="00B11828" w:rsidP="00B11828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достопримечательностей культурного наследия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3.08.00 Конструирование несущих и ограждающих конструкции </w:t>
      </w:r>
    </w:p>
    <w:p w:rsidR="00B11828" w:rsidRPr="00B11828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1828">
        <w:rPr>
          <w:rFonts w:ascii="Times New Roman" w:eastAsiaTheme="minorHAnsi" w:hAnsi="Times New Roman" w:cs="Times New Roman"/>
          <w:sz w:val="24"/>
          <w:szCs w:val="24"/>
        </w:rPr>
        <w:t xml:space="preserve">3.09.00 Условия проектирования:  обычные, территории повышенной сейсмичности, </w:t>
      </w:r>
    </w:p>
    <w:p w:rsidR="00B11828" w:rsidRPr="00B11828" w:rsidRDefault="00B11828" w:rsidP="00B11828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1828">
        <w:rPr>
          <w:rFonts w:ascii="Times New Roman" w:eastAsiaTheme="minorHAnsi" w:hAnsi="Times New Roman" w:cs="Times New Roman"/>
          <w:sz w:val="24"/>
          <w:szCs w:val="24"/>
        </w:rPr>
        <w:t xml:space="preserve">территории со сложными инженерно-геологическими условиями </w:t>
      </w:r>
    </w:p>
    <w:p w:rsidR="00B11828" w:rsidRPr="00891D22" w:rsidRDefault="00B11828" w:rsidP="00B11828">
      <w:pPr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3.10.00 Проектирование внутренних инженерных сетей и систем </w:t>
      </w:r>
      <w:r w:rsidR="00891D22" w:rsidRPr="00891D22">
        <w:rPr>
          <w:rFonts w:ascii="Times New Roman" w:eastAsiaTheme="minorHAnsi" w:hAnsi="Times New Roman" w:cs="Times New Roman"/>
          <w:i/>
          <w:sz w:val="24"/>
          <w:szCs w:val="24"/>
        </w:rPr>
        <w:t>(за исключением работ и услуг пожарной безопасности)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3.10.01 Водопровода и канализации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3.10.02 Отопления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3.10.03 Вентиляции и кондиционирования воздуха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3.10.04 Газоснабжения и газооборудования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3.10.05 Холодоснабжения промышленного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3.10.06 Электроснабжения, электрооборудования и электроосвещения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3.10.07 Автоматизации и  контрольно-измерительных приборов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3.10.08 Связи, сигнализации, радио, телевидени</w:t>
      </w:r>
      <w:r w:rsidR="00891D22"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, информационных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3.10.09 Технологических </w:t>
      </w:r>
    </w:p>
    <w:p w:rsidR="00B11828" w:rsidRDefault="00B11828" w:rsidP="00B11828">
      <w:pPr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3.11.00 Проектирование внешних инженерных сетей, систем и сооружений</w:t>
      </w:r>
      <w:r w:rsidR="00891D22" w:rsidRPr="00891D22">
        <w:rPr>
          <w:rFonts w:ascii="Times New Roman" w:eastAsiaTheme="minorHAnsi" w:hAnsi="Times New Roman" w:cs="Times New Roman"/>
          <w:i/>
          <w:sz w:val="24"/>
          <w:szCs w:val="24"/>
        </w:rPr>
        <w:t>(за исключением работ и услуг пожарной безопасности)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3.1</w:t>
      </w: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.01 Водопровода и канализации 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3.11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.02 Отопления 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3.11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.03 Вентиляции и кондиционирования воздуха 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3.11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.04 Газоснабжения и газооборудования 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3.11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.05 Холодоснабжения промышленного 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3.11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.06 Электроснабжения, электрооборудования и электроосвещения 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3.11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.07 Автоматизации и  контрольно-измерительных приборов 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3.11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>.08 Связи, сигнализации, радио, телевидени</w:t>
      </w:r>
      <w:r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, информационных 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3.11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.09 Технологических </w:t>
      </w:r>
      <w:r>
        <w:rPr>
          <w:rFonts w:ascii="Times New Roman" w:eastAsiaTheme="minorHAnsi" w:hAnsi="Times New Roman" w:cs="Times New Roman"/>
          <w:sz w:val="24"/>
          <w:szCs w:val="24"/>
        </w:rPr>
        <w:t>трубопроводов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3.12.00 Технологическое проектирование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4.00.00  СТРОИТЕЛЬНЫЕ И МОНТАЖНЫЕ РАБОТЫ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4.01.00 Разработка почв, устройство грунтовых сооружений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4.02.00 Устройство основ и фундаментов сборных и монолитных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4.03.00 Устройство фундаментов с применением свай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4.04.00 Устройство фундаментов, которые выполняются специальными способами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4.05.00 Возведение металлических конструкций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4.06.00 Возведение сборных бетонных и железобетонных конструкций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4.07.00 Возведение монолитных бетонных, железобетонных и армоцементных конструкций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4.08.00 Возведение каменных и армокаменных конструкций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4.09.00 Возведение деревянных конструкций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4.10.00 Монтаж инженерных сооружений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4.11.00 Монтаж магистральных </w:t>
      </w:r>
      <w:proofErr w:type="spellStart"/>
      <w:r w:rsidRPr="00A4778D">
        <w:rPr>
          <w:rFonts w:ascii="Times New Roman" w:eastAsiaTheme="minorHAnsi" w:hAnsi="Times New Roman" w:cs="Times New Roman"/>
          <w:sz w:val="24"/>
          <w:szCs w:val="24"/>
        </w:rPr>
        <w:t>нефтегазопроводов</w:t>
      </w:r>
      <w:proofErr w:type="spellEnd"/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, сооружений и оборудования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4.12.00 Строительство гидротехнических сооружений и комплексов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4.13.00 Выполнение подводно-технических работ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4.14.00 Разработка горных сооружений и комплексов </w:t>
      </w:r>
    </w:p>
    <w:p w:rsidR="00B11828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4.15.00 Реставрация, конс</w:t>
      </w:r>
      <w:r>
        <w:rPr>
          <w:rFonts w:ascii="Times New Roman" w:eastAsiaTheme="minorHAnsi" w:hAnsi="Times New Roman" w:cs="Times New Roman"/>
          <w:sz w:val="24"/>
          <w:szCs w:val="24"/>
        </w:rPr>
        <w:t>ервирование, ремонтные работы, восстановление</w:t>
      </w:r>
    </w:p>
    <w:p w:rsidR="00B11828" w:rsidRPr="00A4778D" w:rsidRDefault="00B11828" w:rsidP="00B11828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д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остопримечательностей культурного наследия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4.16.00 Монтаж технологического оборудования </w:t>
      </w:r>
    </w:p>
    <w:p w:rsidR="00B11828" w:rsidRPr="00891D22" w:rsidRDefault="00B11828" w:rsidP="00B11828">
      <w:pPr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proofErr w:type="gramStart"/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4.17.00 Выполнение пусконаладочных работ </w:t>
      </w:r>
      <w:r w:rsidRPr="00891D22">
        <w:rPr>
          <w:rFonts w:ascii="Times New Roman" w:eastAsiaTheme="minorHAnsi" w:hAnsi="Times New Roman" w:cs="Times New Roman"/>
          <w:i/>
          <w:sz w:val="24"/>
          <w:szCs w:val="24"/>
        </w:rPr>
        <w:t xml:space="preserve">(определяется лицензиатом по видам </w:t>
      </w:r>
      <w:proofErr w:type="gramEnd"/>
    </w:p>
    <w:p w:rsidR="00B11828" w:rsidRDefault="00B11828" w:rsidP="00B11828">
      <w:pPr>
        <w:ind w:firstLine="851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891D22">
        <w:rPr>
          <w:rFonts w:ascii="Times New Roman" w:eastAsiaTheme="minorHAnsi" w:hAnsi="Times New Roman" w:cs="Times New Roman"/>
          <w:i/>
          <w:sz w:val="24"/>
          <w:szCs w:val="24"/>
        </w:rPr>
        <w:t xml:space="preserve">технологического оборудования) </w:t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4.17.00-10</w:t>
      </w:r>
      <w:r w:rsidRPr="0049510F">
        <w:rPr>
          <w:rFonts w:ascii="Times New Roman" w:hAnsi="Times New Roman" w:cs="Times New Roman"/>
          <w:sz w:val="24"/>
          <w:szCs w:val="24"/>
        </w:rPr>
        <w:tab/>
        <w:t xml:space="preserve">Электротехнического оборудования 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4.17.00-11</w:t>
      </w:r>
      <w:r w:rsidRPr="0049510F">
        <w:rPr>
          <w:rFonts w:ascii="Times New Roman" w:hAnsi="Times New Roman" w:cs="Times New Roman"/>
          <w:sz w:val="24"/>
          <w:szCs w:val="24"/>
        </w:rPr>
        <w:tab/>
        <w:t>Электрического  оборудования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4.17.00-12</w:t>
      </w:r>
      <w:r w:rsidRPr="0049510F">
        <w:rPr>
          <w:rFonts w:ascii="Times New Roman" w:hAnsi="Times New Roman" w:cs="Times New Roman"/>
          <w:sz w:val="24"/>
          <w:szCs w:val="24"/>
        </w:rPr>
        <w:tab/>
        <w:t>Механического  оборудования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4.17.00-13</w:t>
      </w:r>
      <w:r w:rsidRPr="0049510F">
        <w:rPr>
          <w:rFonts w:ascii="Times New Roman" w:hAnsi="Times New Roman" w:cs="Times New Roman"/>
          <w:sz w:val="24"/>
          <w:szCs w:val="24"/>
        </w:rPr>
        <w:tab/>
        <w:t>Систем автоматизированного управления и диспетчеризации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4.17.00-14</w:t>
      </w:r>
      <w:r w:rsidRPr="0049510F">
        <w:rPr>
          <w:rFonts w:ascii="Times New Roman" w:hAnsi="Times New Roman" w:cs="Times New Roman"/>
          <w:sz w:val="24"/>
          <w:szCs w:val="24"/>
        </w:rPr>
        <w:tab/>
        <w:t>Информационных систем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4.17.00-15</w:t>
      </w:r>
      <w:r w:rsidRPr="0049510F">
        <w:rPr>
          <w:rFonts w:ascii="Times New Roman" w:hAnsi="Times New Roman" w:cs="Times New Roman"/>
          <w:sz w:val="24"/>
          <w:szCs w:val="24"/>
        </w:rPr>
        <w:tab/>
        <w:t>Систем радио и телевидения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4.17.00-16</w:t>
      </w:r>
      <w:r w:rsidRPr="0049510F">
        <w:rPr>
          <w:rFonts w:ascii="Times New Roman" w:hAnsi="Times New Roman" w:cs="Times New Roman"/>
          <w:sz w:val="24"/>
          <w:szCs w:val="24"/>
        </w:rPr>
        <w:tab/>
        <w:t>Систем  вентиляции  и  кондиционирования  воздуха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4.17.00-17</w:t>
      </w:r>
      <w:r w:rsidRPr="0049510F">
        <w:rPr>
          <w:rFonts w:ascii="Times New Roman" w:hAnsi="Times New Roman" w:cs="Times New Roman"/>
          <w:sz w:val="24"/>
          <w:szCs w:val="24"/>
        </w:rPr>
        <w:tab/>
        <w:t>Подъемного и подъёмно-транспортного оборудования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4.17.00-18</w:t>
      </w:r>
      <w:r w:rsidRPr="0049510F">
        <w:rPr>
          <w:rFonts w:ascii="Times New Roman" w:hAnsi="Times New Roman" w:cs="Times New Roman"/>
          <w:sz w:val="24"/>
          <w:szCs w:val="24"/>
        </w:rPr>
        <w:tab/>
        <w:t xml:space="preserve">Холодильных  и компрессорных установок  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4.17.00-19</w:t>
      </w:r>
      <w:r w:rsidRPr="0049510F">
        <w:rPr>
          <w:rFonts w:ascii="Times New Roman" w:hAnsi="Times New Roman" w:cs="Times New Roman"/>
          <w:sz w:val="24"/>
          <w:szCs w:val="24"/>
        </w:rPr>
        <w:tab/>
        <w:t xml:space="preserve">Оборудования  тепловых  электростанций  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4.17.00-20</w:t>
      </w:r>
      <w:r w:rsidRPr="0049510F">
        <w:rPr>
          <w:rFonts w:ascii="Times New Roman" w:hAnsi="Times New Roman" w:cs="Times New Roman"/>
          <w:sz w:val="24"/>
          <w:szCs w:val="24"/>
        </w:rPr>
        <w:tab/>
        <w:t xml:space="preserve">Оборудования  атомных  электростанций  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4.17.00-21</w:t>
      </w:r>
      <w:r w:rsidRPr="0049510F">
        <w:rPr>
          <w:rFonts w:ascii="Times New Roman" w:hAnsi="Times New Roman" w:cs="Times New Roman"/>
          <w:sz w:val="24"/>
          <w:szCs w:val="24"/>
        </w:rPr>
        <w:tab/>
        <w:t>Оборудование гидроэлектростанций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4.17.00-22</w:t>
      </w:r>
      <w:r w:rsidRPr="0049510F">
        <w:rPr>
          <w:rFonts w:ascii="Times New Roman" w:hAnsi="Times New Roman" w:cs="Times New Roman"/>
          <w:sz w:val="24"/>
          <w:szCs w:val="24"/>
        </w:rPr>
        <w:tab/>
        <w:t xml:space="preserve">Систем водоснабжения  и  канализации  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4.17.00-23</w:t>
      </w:r>
      <w:r w:rsidRPr="0049510F">
        <w:rPr>
          <w:rFonts w:ascii="Times New Roman" w:hAnsi="Times New Roman" w:cs="Times New Roman"/>
          <w:sz w:val="24"/>
          <w:szCs w:val="24"/>
        </w:rPr>
        <w:tab/>
        <w:t>Систем отопления, котельных, тепло пунктов, приборов учета энергоносителей</w:t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4.17.00-24</w:t>
      </w:r>
      <w:r w:rsidRPr="0049510F">
        <w:rPr>
          <w:rFonts w:ascii="Times New Roman" w:hAnsi="Times New Roman" w:cs="Times New Roman"/>
          <w:sz w:val="24"/>
          <w:szCs w:val="24"/>
        </w:rPr>
        <w:tab/>
        <w:t xml:space="preserve">Технологического  оборудования 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4.17.00-25</w:t>
      </w:r>
      <w:r w:rsidRPr="0049510F">
        <w:rPr>
          <w:rFonts w:ascii="Times New Roman" w:hAnsi="Times New Roman" w:cs="Times New Roman"/>
          <w:sz w:val="24"/>
          <w:szCs w:val="24"/>
        </w:rPr>
        <w:tab/>
        <w:t>Средств автоматики объектов тепло энергохозяйства (котельных, тепло пунктов)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4.17.00-26</w:t>
      </w:r>
      <w:r w:rsidRPr="0049510F">
        <w:rPr>
          <w:rFonts w:ascii="Times New Roman" w:hAnsi="Times New Roman" w:cs="Times New Roman"/>
          <w:sz w:val="24"/>
          <w:szCs w:val="24"/>
        </w:rPr>
        <w:tab/>
        <w:t>Теплотехническое оборудование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4.17.00-27</w:t>
      </w:r>
      <w:r w:rsidRPr="0049510F">
        <w:rPr>
          <w:rFonts w:ascii="Times New Roman" w:hAnsi="Times New Roman" w:cs="Times New Roman"/>
          <w:sz w:val="24"/>
          <w:szCs w:val="24"/>
        </w:rPr>
        <w:tab/>
        <w:t>Систем видеоконтроля и наблюдения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4.17.00-28</w:t>
      </w:r>
      <w:r w:rsidRPr="0049510F">
        <w:rPr>
          <w:rFonts w:ascii="Times New Roman" w:hAnsi="Times New Roman" w:cs="Times New Roman"/>
          <w:sz w:val="24"/>
          <w:szCs w:val="24"/>
        </w:rPr>
        <w:tab/>
        <w:t>Объектов связи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lastRenderedPageBreak/>
        <w:t>4.17.00-29</w:t>
      </w:r>
      <w:r w:rsidRPr="0049510F">
        <w:rPr>
          <w:rFonts w:ascii="Times New Roman" w:hAnsi="Times New Roman" w:cs="Times New Roman"/>
          <w:sz w:val="24"/>
          <w:szCs w:val="24"/>
        </w:rPr>
        <w:tab/>
        <w:t>Объектов электроэнергетики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49510F" w:rsidRPr="0049510F" w:rsidRDefault="0049510F" w:rsidP="0049510F">
      <w:pPr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4.17.00-30</w:t>
      </w:r>
      <w:r w:rsidRPr="0049510F">
        <w:rPr>
          <w:rFonts w:ascii="Times New Roman" w:hAnsi="Times New Roman" w:cs="Times New Roman"/>
          <w:sz w:val="24"/>
          <w:szCs w:val="24"/>
        </w:rPr>
        <w:tab/>
        <w:t>Приборов и средств контрольно-измерительных систем».</w:t>
      </w:r>
      <w:r w:rsidRPr="0049510F">
        <w:rPr>
          <w:rFonts w:ascii="Times New Roman" w:hAnsi="Times New Roman" w:cs="Times New Roman"/>
          <w:sz w:val="24"/>
          <w:szCs w:val="24"/>
        </w:rPr>
        <w:tab/>
      </w:r>
    </w:p>
    <w:p w:rsidR="00B11828" w:rsidRPr="00B11828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4.18 .00 </w:t>
      </w:r>
      <w:r w:rsidRPr="00B11828">
        <w:rPr>
          <w:rFonts w:ascii="Times New Roman" w:eastAsiaTheme="minorHAnsi" w:hAnsi="Times New Roman" w:cs="Times New Roman"/>
          <w:sz w:val="24"/>
          <w:szCs w:val="24"/>
        </w:rPr>
        <w:t>Условия строительства: обычные, территории повышенной сейсмичности,</w:t>
      </w:r>
    </w:p>
    <w:p w:rsidR="00B11828" w:rsidRPr="00B11828" w:rsidRDefault="00B11828" w:rsidP="00B11828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1828">
        <w:rPr>
          <w:rFonts w:ascii="Times New Roman" w:eastAsiaTheme="minorHAnsi" w:hAnsi="Times New Roman" w:cs="Times New Roman"/>
          <w:sz w:val="24"/>
          <w:szCs w:val="24"/>
        </w:rPr>
        <w:t xml:space="preserve"> территори</w:t>
      </w:r>
      <w:r w:rsidR="00304976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B11828">
        <w:rPr>
          <w:rFonts w:ascii="Times New Roman" w:eastAsiaTheme="minorHAnsi" w:hAnsi="Times New Roman" w:cs="Times New Roman"/>
          <w:sz w:val="24"/>
          <w:szCs w:val="24"/>
        </w:rPr>
        <w:t xml:space="preserve"> со сложными инженерно-геологическими условиями</w:t>
      </w:r>
    </w:p>
    <w:p w:rsidR="00B11828" w:rsidRPr="00891D22" w:rsidRDefault="00B11828" w:rsidP="00B11828">
      <w:pPr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5.00.00  МОНТАЖ ИНЖЕНЕРНЫХ СЕТЕЙ </w:t>
      </w:r>
      <w:r w:rsidR="00891D22" w:rsidRPr="00891D22">
        <w:rPr>
          <w:rFonts w:ascii="Times New Roman" w:eastAsiaTheme="minorHAnsi" w:hAnsi="Times New Roman" w:cs="Times New Roman"/>
          <w:b/>
          <w:i/>
          <w:sz w:val="24"/>
          <w:szCs w:val="24"/>
        </w:rPr>
        <w:t>(за исключением работ по монтажу сетей противопожарного назначения)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5.01.00 Монтаж внутренних инженерных сетей, систем, приборов и средств измерения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5.01.01 Водопровода и канализации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5.01.02 Отопления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5.01.03 Вентиляции и кондиционирования воздуха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5.01.04 Газоснабжения и газооборудования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5.01.05 Технологических трубопроводов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5.01.06 Холодоснабжения промышленного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5.01.07 Электроснабжения, электрооборудования и электроосвещения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 5.01.08 Автоматизации и контрольно-измерительных приборов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>5.01.09 Связи, сигнализации, радио, телевидения, информационных</w:t>
      </w:r>
    </w:p>
    <w:p w:rsidR="00B11828" w:rsidRDefault="00B11828" w:rsidP="00B11828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5.02.00 Монтаж внешних инженерных сетей, систем, сооружений, приборов и средств </w:t>
      </w:r>
    </w:p>
    <w:p w:rsidR="00B11828" w:rsidRPr="00A4778D" w:rsidRDefault="00B11828" w:rsidP="00B11828">
      <w:pPr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измерения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5.02.01 Водоснабжения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5.02.02 Канализации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5.02.03 Тепловых и горячего водоснабжения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5.02.04 Газоснабжения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5.02.05 Магистральных продуктопроводов 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5.02.06 Электроснабжения, электроосвещения </w:t>
      </w:r>
    </w:p>
    <w:p w:rsidR="00B11828" w:rsidRDefault="00B11828" w:rsidP="00B1182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5.02.07 Связи, сигнализации, радио, телевидение, информационных </w:t>
      </w:r>
    </w:p>
    <w:p w:rsidR="0049510F" w:rsidRPr="00B11828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5.02.08 Условия монтажа: </w:t>
      </w:r>
      <w:r w:rsidRPr="00B11828">
        <w:rPr>
          <w:rFonts w:ascii="Times New Roman" w:eastAsiaTheme="minorHAnsi" w:hAnsi="Times New Roman" w:cs="Times New Roman"/>
          <w:sz w:val="24"/>
          <w:szCs w:val="24"/>
        </w:rPr>
        <w:t>обычные, территории повышенной сейсмичности,</w:t>
      </w:r>
    </w:p>
    <w:p w:rsidR="0049510F" w:rsidRPr="00A4778D" w:rsidRDefault="0049510F" w:rsidP="0049510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1828">
        <w:rPr>
          <w:rFonts w:ascii="Times New Roman" w:eastAsiaTheme="minorHAnsi" w:hAnsi="Times New Roman" w:cs="Times New Roman"/>
          <w:sz w:val="24"/>
          <w:szCs w:val="24"/>
        </w:rPr>
        <w:t xml:space="preserve"> территори</w:t>
      </w: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B11828">
        <w:rPr>
          <w:rFonts w:ascii="Times New Roman" w:eastAsiaTheme="minorHAnsi" w:hAnsi="Times New Roman" w:cs="Times New Roman"/>
          <w:sz w:val="24"/>
          <w:szCs w:val="24"/>
        </w:rPr>
        <w:t xml:space="preserve"> со сложными инженерно-геологическими условиями</w:t>
      </w:r>
    </w:p>
    <w:p w:rsidR="00B11828" w:rsidRPr="00A4778D" w:rsidRDefault="00B11828" w:rsidP="00B11828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6.00.00 </w:t>
      </w:r>
      <w:proofErr w:type="gramStart"/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>ИНЖИНИРИНГОВАЯ</w:t>
      </w:r>
      <w:proofErr w:type="gramEnd"/>
      <w:r w:rsidRPr="00A4778D">
        <w:rPr>
          <w:rFonts w:ascii="Times New Roman" w:eastAsiaTheme="minorHAnsi" w:hAnsi="Times New Roman" w:cs="Times New Roman"/>
          <w:b/>
          <w:sz w:val="24"/>
          <w:szCs w:val="24"/>
        </w:rPr>
        <w:t xml:space="preserve"> ДЕЯЛЬНОСТЬ В СТРОИТЕЛЬСТВЕ </w:t>
      </w:r>
    </w:p>
    <w:p w:rsidR="00B11828" w:rsidRPr="00A4778D" w:rsidRDefault="00B11828" w:rsidP="00B1182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6.01.00 Генеральный разработчик в проектировании   </w:t>
      </w:r>
      <w:r w:rsidRPr="00195E51">
        <w:rPr>
          <w:rFonts w:ascii="Times New Roman" w:eastAsiaTheme="minorHAnsi" w:hAnsi="Times New Roman" w:cs="Times New Roman"/>
          <w:i/>
          <w:sz w:val="24"/>
          <w:szCs w:val="24"/>
        </w:rPr>
        <w:t>(соответственно к разделу 3.00.00)</w:t>
      </w:r>
    </w:p>
    <w:p w:rsidR="00B11828" w:rsidRPr="00A4778D" w:rsidRDefault="00B11828" w:rsidP="00B11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8D">
        <w:rPr>
          <w:rFonts w:ascii="Times New Roman" w:hAnsi="Times New Roman" w:cs="Times New Roman"/>
          <w:sz w:val="24"/>
          <w:szCs w:val="24"/>
        </w:rPr>
        <w:t xml:space="preserve">6.02.00 Технический  осмотр и оценка  состояния строительных конструкций, </w:t>
      </w:r>
    </w:p>
    <w:p w:rsidR="00B11828" w:rsidRPr="00A4778D" w:rsidRDefault="00B11828" w:rsidP="00B11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78D">
        <w:rPr>
          <w:rFonts w:ascii="Times New Roman" w:hAnsi="Times New Roman" w:cs="Times New Roman"/>
          <w:sz w:val="24"/>
          <w:szCs w:val="24"/>
        </w:rPr>
        <w:t>сооружений и инженерных сетей</w:t>
      </w:r>
    </w:p>
    <w:p w:rsidR="00B11828" w:rsidRDefault="00B11828" w:rsidP="00B11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8D">
        <w:rPr>
          <w:rFonts w:ascii="Times New Roman" w:hAnsi="Times New Roman" w:cs="Times New Roman"/>
          <w:sz w:val="24"/>
          <w:szCs w:val="24"/>
        </w:rPr>
        <w:t xml:space="preserve">6.03.00  Обследование и оценка технического состояния строительных конструкций, </w:t>
      </w:r>
    </w:p>
    <w:p w:rsidR="00B11828" w:rsidRDefault="00B11828" w:rsidP="00B11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 и инженерных сетей (</w:t>
      </w:r>
      <w:r w:rsidRPr="00A4778D">
        <w:rPr>
          <w:rFonts w:ascii="Times New Roman" w:hAnsi="Times New Roman" w:cs="Times New Roman"/>
          <w:sz w:val="24"/>
          <w:szCs w:val="24"/>
        </w:rPr>
        <w:t xml:space="preserve">определение параметров </w:t>
      </w:r>
      <w:r w:rsidR="004B4CCD" w:rsidRPr="00A4778D">
        <w:rPr>
          <w:rFonts w:ascii="Times New Roman" w:hAnsi="Times New Roman" w:cs="Times New Roman"/>
          <w:sz w:val="24"/>
          <w:szCs w:val="24"/>
        </w:rPr>
        <w:t>и характеристик</w:t>
      </w:r>
    </w:p>
    <w:p w:rsidR="00B11828" w:rsidRPr="00A4778D" w:rsidRDefault="00B11828" w:rsidP="00B11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78D">
        <w:rPr>
          <w:rFonts w:ascii="Times New Roman" w:hAnsi="Times New Roman" w:cs="Times New Roman"/>
          <w:sz w:val="24"/>
          <w:szCs w:val="24"/>
        </w:rPr>
        <w:t>материалов и конструкций с применением</w:t>
      </w:r>
      <w:r w:rsidR="004B4CCD" w:rsidRPr="00A4778D">
        <w:rPr>
          <w:rFonts w:ascii="Times New Roman" w:hAnsi="Times New Roman" w:cs="Times New Roman"/>
          <w:sz w:val="24"/>
          <w:szCs w:val="24"/>
        </w:rPr>
        <w:t>специального оборудования</w:t>
      </w:r>
      <w:r w:rsidR="004B4CCD">
        <w:rPr>
          <w:rFonts w:ascii="Times New Roman" w:hAnsi="Times New Roman" w:cs="Times New Roman"/>
          <w:sz w:val="24"/>
          <w:szCs w:val="24"/>
        </w:rPr>
        <w:t>,</w:t>
      </w:r>
    </w:p>
    <w:p w:rsidR="00B11828" w:rsidRPr="00A4778D" w:rsidRDefault="00B11828" w:rsidP="00B11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78D">
        <w:rPr>
          <w:rFonts w:ascii="Times New Roman" w:hAnsi="Times New Roman" w:cs="Times New Roman"/>
          <w:sz w:val="24"/>
          <w:szCs w:val="24"/>
        </w:rPr>
        <w:t>приборов и аппаратуры на объектах и в лабораториях)</w:t>
      </w:r>
    </w:p>
    <w:p w:rsidR="00B11828" w:rsidRPr="00195E51" w:rsidRDefault="00B11828" w:rsidP="00B11828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6.04.00  Генеральный подрядчик в строительстве </w:t>
      </w:r>
      <w:r w:rsidR="00891D22" w:rsidRPr="00195E51">
        <w:rPr>
          <w:rFonts w:ascii="Times New Roman" w:eastAsiaTheme="minorHAnsi" w:hAnsi="Times New Roman" w:cs="Times New Roman"/>
          <w:i/>
          <w:sz w:val="24"/>
          <w:szCs w:val="24"/>
        </w:rPr>
        <w:t>(соответственно к разделу 4.00.00)</w:t>
      </w:r>
    </w:p>
    <w:p w:rsidR="00B11828" w:rsidRPr="00A4778D" w:rsidRDefault="00B11828" w:rsidP="00B1182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78D">
        <w:rPr>
          <w:rFonts w:ascii="Times New Roman" w:eastAsiaTheme="minorHAnsi" w:hAnsi="Times New Roman" w:cs="Times New Roman"/>
          <w:sz w:val="24"/>
          <w:szCs w:val="24"/>
        </w:rPr>
        <w:t xml:space="preserve">6.05.00  Проект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производства </w:t>
      </w:r>
      <w:r w:rsidRPr="00A4778D">
        <w:rPr>
          <w:rFonts w:ascii="Times New Roman" w:eastAsiaTheme="minorHAnsi" w:hAnsi="Times New Roman" w:cs="Times New Roman"/>
          <w:sz w:val="24"/>
          <w:szCs w:val="24"/>
        </w:rPr>
        <w:t>работ</w:t>
      </w:r>
    </w:p>
    <w:p w:rsidR="00B11828" w:rsidRPr="00A4778D" w:rsidRDefault="00B11828" w:rsidP="00B1182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1D22">
        <w:rPr>
          <w:rFonts w:ascii="Times New Roman" w:eastAsiaTheme="minorHAnsi" w:hAnsi="Times New Roman" w:cs="Times New Roman"/>
          <w:sz w:val="24"/>
          <w:szCs w:val="24"/>
        </w:rPr>
        <w:t>6.06.00 Технический надзор за строительством зданий и  сооружений</w:t>
      </w:r>
    </w:p>
    <w:p w:rsidR="00D57068" w:rsidRDefault="00D57068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br w:type="page"/>
      </w:r>
    </w:p>
    <w:p w:rsidR="00D57068" w:rsidRPr="00214BB2" w:rsidRDefault="00D57068" w:rsidP="00D570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4BB2">
        <w:rPr>
          <w:rFonts w:ascii="Times New Roman" w:hAnsi="Times New Roman" w:cs="Times New Roman"/>
          <w:sz w:val="26"/>
          <w:szCs w:val="26"/>
        </w:rPr>
        <w:lastRenderedPageBreak/>
        <w:t>Министерство строительства и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ДНР</w:t>
      </w:r>
    </w:p>
    <w:p w:rsidR="00D57068" w:rsidRPr="000A69F1" w:rsidRDefault="00D57068" w:rsidP="00D57068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D57068" w:rsidRPr="000A69F1" w:rsidRDefault="00D57068" w:rsidP="00D57068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 xml:space="preserve">к Лицензионным условиям осуществления </w:t>
      </w:r>
    </w:p>
    <w:p w:rsidR="00D57068" w:rsidRDefault="00D15022" w:rsidP="00D57068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архитектурно-</w:t>
      </w:r>
      <w:r w:rsidR="00D57068">
        <w:rPr>
          <w:rFonts w:ascii="Times New Roman" w:hAnsi="Times New Roman" w:cs="Times New Roman"/>
          <w:sz w:val="20"/>
          <w:szCs w:val="20"/>
        </w:rPr>
        <w:t xml:space="preserve">строительной деятельности </w:t>
      </w:r>
    </w:p>
    <w:p w:rsidR="00D57068" w:rsidRDefault="00D57068" w:rsidP="00D57068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:rsidR="00D57068" w:rsidRPr="004F2D2A" w:rsidRDefault="00D57068" w:rsidP="00D57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2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7068" w:rsidRDefault="00D57068" w:rsidP="00D57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2A">
        <w:rPr>
          <w:rFonts w:ascii="Times New Roman" w:hAnsi="Times New Roman" w:cs="Times New Roman"/>
          <w:b/>
          <w:sz w:val="28"/>
          <w:szCs w:val="28"/>
        </w:rPr>
        <w:t>на выдачу лицензии</w:t>
      </w:r>
    </w:p>
    <w:p w:rsidR="00D57068" w:rsidRDefault="00D57068" w:rsidP="00D57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068" w:rsidRPr="000A69F1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F1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Pr="000A69F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57068" w:rsidRPr="000A69F1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F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57068" w:rsidRPr="000A69F1" w:rsidRDefault="00D57068" w:rsidP="00D570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>(наименования, должность, Фамилия, имя, отчество руководителя юридического лица)</w:t>
      </w:r>
    </w:p>
    <w:p w:rsidR="00D57068" w:rsidRPr="000A69F1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F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57068" w:rsidRPr="000A69F1" w:rsidRDefault="00D57068" w:rsidP="00D570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>( для индивидуального предпринимателя – Фамилия, Имя, Отчество, паспортные данные)</w:t>
      </w:r>
    </w:p>
    <w:p w:rsidR="00D57068" w:rsidRPr="000A69F1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9F1">
        <w:rPr>
          <w:rFonts w:ascii="Times New Roman" w:hAnsi="Times New Roman" w:cs="Times New Roman"/>
          <w:sz w:val="26"/>
          <w:szCs w:val="26"/>
        </w:rPr>
        <w:t>Местонахождение (юридический адрес)  юридического лица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7068" w:rsidRPr="000A69F1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F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57068" w:rsidRPr="000A69F1" w:rsidRDefault="00D57068" w:rsidP="00D57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9F1">
        <w:rPr>
          <w:rFonts w:ascii="Times New Roman" w:hAnsi="Times New Roman" w:cs="Times New Roman"/>
          <w:sz w:val="26"/>
          <w:szCs w:val="26"/>
        </w:rPr>
        <w:t>Место проживания индивидуального предпринимателя:</w:t>
      </w:r>
      <w:r w:rsidRPr="000A69F1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57068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F1">
        <w:rPr>
          <w:rFonts w:ascii="Times New Roman" w:hAnsi="Times New Roman" w:cs="Times New Roman"/>
          <w:sz w:val="26"/>
          <w:szCs w:val="26"/>
        </w:rPr>
        <w:t>Телефон _______________, факс _______________, элек</w:t>
      </w:r>
      <w:r>
        <w:rPr>
          <w:rFonts w:ascii="Times New Roman" w:hAnsi="Times New Roman" w:cs="Times New Roman"/>
          <w:sz w:val="26"/>
          <w:szCs w:val="26"/>
        </w:rPr>
        <w:t>тронный адрес ____________</w:t>
      </w:r>
    </w:p>
    <w:p w:rsidR="00D57068" w:rsidRPr="000A69F1" w:rsidRDefault="00D57068" w:rsidP="00D57068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D57068" w:rsidRDefault="00D57068" w:rsidP="00D57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9F1">
        <w:rPr>
          <w:rFonts w:ascii="Times New Roman" w:hAnsi="Times New Roman" w:cs="Times New Roman"/>
          <w:sz w:val="26"/>
          <w:szCs w:val="26"/>
        </w:rPr>
        <w:t>Идентификационный код  (для юридического лица):</w:t>
      </w:r>
      <w:r w:rsidRPr="000A69F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7068" w:rsidRPr="000A69F1" w:rsidRDefault="00D57068" w:rsidP="00D570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69F1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записи о государственной регистрации индивидуального предпринимателя или серия и номер паспорта: </w:t>
      </w:r>
    </w:p>
    <w:p w:rsidR="00D57068" w:rsidRPr="000A69F1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F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57068" w:rsidRDefault="00D57068" w:rsidP="00D57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9F1">
        <w:rPr>
          <w:rFonts w:ascii="Times New Roman" w:hAnsi="Times New Roman" w:cs="Times New Roman"/>
          <w:sz w:val="26"/>
          <w:szCs w:val="26"/>
        </w:rPr>
        <w:t>Расчетный счет №________________________</w:t>
      </w:r>
      <w:r w:rsidRPr="000A69F1">
        <w:rPr>
          <w:rFonts w:ascii="Times New Roman" w:hAnsi="Times New Roman" w:cs="Times New Roman"/>
          <w:sz w:val="28"/>
          <w:szCs w:val="28"/>
        </w:rPr>
        <w:t xml:space="preserve"> в _______________________________,  </w:t>
      </w:r>
      <w:r w:rsidRPr="000A69F1">
        <w:rPr>
          <w:rFonts w:ascii="Times New Roman" w:hAnsi="Times New Roman" w:cs="Times New Roman"/>
          <w:sz w:val="26"/>
          <w:szCs w:val="26"/>
        </w:rPr>
        <w:t xml:space="preserve">МФО  </w:t>
      </w:r>
      <w:r w:rsidRPr="000A69F1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D57068" w:rsidRPr="000A69F1" w:rsidRDefault="00D57068" w:rsidP="00D57068">
      <w:pPr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>(наименование банковского учреждения)</w:t>
      </w:r>
    </w:p>
    <w:p w:rsidR="00D57068" w:rsidRPr="004E2E54" w:rsidRDefault="00D57068" w:rsidP="00D57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E2E54">
        <w:rPr>
          <w:rFonts w:ascii="Times New Roman" w:hAnsi="Times New Roman" w:cs="Times New Roman"/>
          <w:sz w:val="26"/>
          <w:szCs w:val="26"/>
        </w:rPr>
        <w:t xml:space="preserve">росит выдать лицензию на осуществление </w:t>
      </w:r>
      <w:r>
        <w:rPr>
          <w:rFonts w:ascii="Times New Roman" w:hAnsi="Times New Roman" w:cs="Times New Roman"/>
          <w:sz w:val="26"/>
          <w:szCs w:val="26"/>
        </w:rPr>
        <w:t xml:space="preserve">строительной </w:t>
      </w:r>
      <w:r w:rsidRPr="004E2E54">
        <w:rPr>
          <w:rFonts w:ascii="Times New Roman" w:hAnsi="Times New Roman" w:cs="Times New Roman"/>
          <w:sz w:val="26"/>
          <w:szCs w:val="26"/>
        </w:rPr>
        <w:t xml:space="preserve">деятельности, </w:t>
      </w:r>
      <w:r>
        <w:rPr>
          <w:rFonts w:ascii="Times New Roman" w:hAnsi="Times New Roman" w:cs="Times New Roman"/>
          <w:sz w:val="26"/>
          <w:szCs w:val="26"/>
        </w:rPr>
        <w:t>согласно перечню</w:t>
      </w:r>
      <w:r w:rsidRPr="004E2E54">
        <w:rPr>
          <w:rFonts w:ascii="Times New Roman" w:hAnsi="Times New Roman" w:cs="Times New Roman"/>
          <w:sz w:val="26"/>
          <w:szCs w:val="26"/>
        </w:rPr>
        <w:t xml:space="preserve"> видов  работ, который прилагается.</w:t>
      </w:r>
    </w:p>
    <w:p w:rsidR="00D57068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54">
        <w:rPr>
          <w:rFonts w:ascii="Times New Roman" w:hAnsi="Times New Roman" w:cs="Times New Roman"/>
          <w:sz w:val="26"/>
          <w:szCs w:val="26"/>
        </w:rPr>
        <w:tab/>
        <w:t>Лицензия оформляется впервые (при наличии ранее выданной лицензии любой юрисдикции указывается: серия ___ №________, действие до ________г., выдана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57068" w:rsidRPr="00CC7A4A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органа, который выдал лицензию)</w:t>
      </w:r>
    </w:p>
    <w:p w:rsidR="00D57068" w:rsidRPr="00DE04B7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Д</w:t>
      </w:r>
      <w:r w:rsidRPr="004E2E54">
        <w:rPr>
          <w:rFonts w:ascii="Times New Roman" w:hAnsi="Times New Roman" w:cs="Times New Roman"/>
          <w:sz w:val="26"/>
          <w:szCs w:val="26"/>
        </w:rPr>
        <w:t xml:space="preserve">анные о наличии </w:t>
      </w:r>
      <w:r w:rsidRPr="00DE04B7">
        <w:rPr>
          <w:rFonts w:ascii="Times New Roman" w:hAnsi="Times New Roman" w:cs="Times New Roman"/>
          <w:sz w:val="26"/>
          <w:szCs w:val="26"/>
        </w:rPr>
        <w:t>филиалов, других обособленных подразделени</w:t>
      </w:r>
      <w:r>
        <w:rPr>
          <w:rFonts w:ascii="Times New Roman" w:hAnsi="Times New Roman" w:cs="Times New Roman"/>
          <w:sz w:val="26"/>
          <w:szCs w:val="26"/>
        </w:rPr>
        <w:t>ях,</w:t>
      </w:r>
      <w:r w:rsidRPr="00DE04B7">
        <w:rPr>
          <w:rFonts w:ascii="Times New Roman" w:hAnsi="Times New Roman" w:cs="Times New Roman"/>
          <w:sz w:val="26"/>
          <w:szCs w:val="26"/>
        </w:rPr>
        <w:t xml:space="preserve"> которые проводят указанную деятельность на основании лицензии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E04B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1E0"/>
      </w:tblPr>
      <w:tblGrid>
        <w:gridCol w:w="604"/>
        <w:gridCol w:w="2383"/>
        <w:gridCol w:w="2139"/>
        <w:gridCol w:w="1873"/>
        <w:gridCol w:w="2855"/>
      </w:tblGrid>
      <w:tr w:rsidR="00D57068" w:rsidRPr="005A4C9D" w:rsidTr="00D57068">
        <w:tc>
          <w:tcPr>
            <w:tcW w:w="638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№</w:t>
            </w:r>
          </w:p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п/</w:t>
            </w:r>
            <w:proofErr w:type="spellStart"/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2673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Наименование</w:t>
            </w:r>
            <w:proofErr w:type="spellEnd"/>
          </w:p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10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Местонахождение</w:t>
            </w:r>
            <w:proofErr w:type="spellEnd"/>
          </w:p>
        </w:tc>
        <w:tc>
          <w:tcPr>
            <w:tcW w:w="2149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Тел./факс</w:t>
            </w:r>
          </w:p>
        </w:tc>
        <w:tc>
          <w:tcPr>
            <w:tcW w:w="2184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Вид </w:t>
            </w:r>
            <w:proofErr w:type="spellStart"/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хозяйственнойдеятельности</w:t>
            </w:r>
            <w:proofErr w:type="spellEnd"/>
          </w:p>
        </w:tc>
      </w:tr>
      <w:tr w:rsidR="00D57068" w:rsidRPr="005A4C9D" w:rsidTr="00D57068">
        <w:tc>
          <w:tcPr>
            <w:tcW w:w="638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2673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2210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2149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2184" w:type="dxa"/>
          </w:tcPr>
          <w:p w:rsidR="00D57068" w:rsidRPr="00F75ADE" w:rsidRDefault="00D57068" w:rsidP="00670D63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75ADE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</w:tr>
    </w:tbl>
    <w:p w:rsidR="00D57068" w:rsidRPr="00DE04B7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04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</w:t>
      </w:r>
      <w:r w:rsidRPr="00DE04B7">
        <w:rPr>
          <w:rFonts w:ascii="Times New Roman" w:hAnsi="Times New Roman" w:cs="Times New Roman"/>
          <w:sz w:val="26"/>
          <w:szCs w:val="26"/>
        </w:rPr>
        <w:t>гласие  на обработку персональных дан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DE04B7">
        <w:rPr>
          <w:rFonts w:ascii="Times New Roman" w:hAnsi="Times New Roman" w:cs="Times New Roman"/>
          <w:sz w:val="26"/>
          <w:szCs w:val="26"/>
        </w:rPr>
        <w:t>ых (для индивидуального предпринимателя):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D57068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7068" w:rsidRPr="00DE04B7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04B7">
        <w:rPr>
          <w:rFonts w:ascii="Times New Roman" w:hAnsi="Times New Roman" w:cs="Times New Roman"/>
          <w:b/>
          <w:sz w:val="26"/>
          <w:szCs w:val="26"/>
        </w:rPr>
        <w:t xml:space="preserve">Заявитель </w:t>
      </w:r>
    </w:p>
    <w:p w:rsidR="00D57068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______________         _______________</w:t>
      </w:r>
    </w:p>
    <w:p w:rsidR="00D57068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лица, заявителя)                                                       (подпись)                                           (Ф.И.О.)</w:t>
      </w:r>
    </w:p>
    <w:p w:rsidR="00D57068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068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 ______________201__г. </w:t>
      </w:r>
    </w:p>
    <w:p w:rsidR="00D57068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3206">
        <w:rPr>
          <w:rFonts w:ascii="Times New Roman" w:hAnsi="Times New Roman" w:cs="Times New Roman"/>
          <w:b/>
          <w:sz w:val="20"/>
          <w:szCs w:val="20"/>
        </w:rPr>
        <w:t>М.П.</w:t>
      </w:r>
    </w:p>
    <w:p w:rsidR="00D57068" w:rsidRDefault="00D57068" w:rsidP="00670D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Примечание:* </w:t>
      </w:r>
      <w:r w:rsidRPr="000510DC">
        <w:rPr>
          <w:rFonts w:ascii="Times New Roman" w:hAnsi="Times New Roman" w:cs="Times New Roman"/>
          <w:sz w:val="20"/>
          <w:szCs w:val="20"/>
        </w:rPr>
        <w:t>Заполняется при наличии у заявителя филиал</w:t>
      </w:r>
      <w:r>
        <w:rPr>
          <w:rFonts w:ascii="Times New Roman" w:hAnsi="Times New Roman" w:cs="Times New Roman"/>
          <w:sz w:val="20"/>
          <w:szCs w:val="20"/>
        </w:rPr>
        <w:t>ов, других</w:t>
      </w:r>
      <w:r w:rsidRPr="000510DC">
        <w:rPr>
          <w:rFonts w:ascii="Times New Roman" w:hAnsi="Times New Roman" w:cs="Times New Roman"/>
          <w:sz w:val="20"/>
          <w:szCs w:val="20"/>
        </w:rPr>
        <w:t xml:space="preserve"> обособленных подразделений, которые будут проводить строительную деятельность  на основании полученной лицензии, справки  о регистрации</w:t>
      </w:r>
    </w:p>
    <w:p w:rsidR="00670D63" w:rsidRDefault="00670D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4714E" w:rsidRDefault="0064714E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64714E" w:rsidSect="003B3EC8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4714E" w:rsidRPr="0064714E" w:rsidRDefault="0064714E" w:rsidP="00D15022">
      <w:pPr>
        <w:suppressAutoHyphens/>
        <w:spacing w:after="0" w:line="240" w:lineRule="auto"/>
        <w:ind w:left="6480" w:firstLine="37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714E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 3</w:t>
      </w:r>
    </w:p>
    <w:p w:rsidR="0064714E" w:rsidRPr="0064714E" w:rsidRDefault="0064714E" w:rsidP="00D15022">
      <w:pPr>
        <w:suppressAutoHyphens/>
        <w:spacing w:after="0" w:line="240" w:lineRule="auto"/>
        <w:ind w:left="6480" w:firstLine="37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714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Лицензионным условиям </w:t>
      </w:r>
      <w:r w:rsidR="00D15022">
        <w:rPr>
          <w:rFonts w:ascii="Times New Roman" w:eastAsia="Times New Roman" w:hAnsi="Times New Roman" w:cs="Times New Roman"/>
          <w:sz w:val="20"/>
          <w:szCs w:val="20"/>
          <w:lang w:eastAsia="zh-CN"/>
        </w:rPr>
        <w:t>осуществления</w:t>
      </w:r>
    </w:p>
    <w:p w:rsidR="0064714E" w:rsidRPr="0064714E" w:rsidRDefault="00D15022" w:rsidP="00D15022">
      <w:pPr>
        <w:suppressAutoHyphens/>
        <w:spacing w:after="0" w:line="240" w:lineRule="auto"/>
        <w:ind w:left="6480" w:firstLine="37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архитектурно-</w:t>
      </w:r>
      <w:r w:rsidR="0064714E" w:rsidRPr="0064714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строительной деятельности </w:t>
      </w:r>
    </w:p>
    <w:p w:rsidR="0064714E" w:rsidRPr="0064714E" w:rsidRDefault="0064714E" w:rsidP="0064714E">
      <w:pPr>
        <w:suppressAutoHyphens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4714E" w:rsidRPr="0064714E" w:rsidRDefault="0064714E" w:rsidP="0064714E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360" w:firstLine="8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zh-CN"/>
        </w:rPr>
      </w:pPr>
      <w:r w:rsidRPr="0064714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СВЕДЕНИЯ О СУБЪЕКТЕ ХОЗЯЙСТВОВАНИЯ</w:t>
      </w:r>
    </w:p>
    <w:p w:rsidR="0064714E" w:rsidRPr="0064714E" w:rsidRDefault="0064714E" w:rsidP="00647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zh-CN"/>
        </w:rPr>
      </w:pPr>
    </w:p>
    <w:p w:rsidR="0064714E" w:rsidRPr="0064714E" w:rsidRDefault="0064714E" w:rsidP="00647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</w:pP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(</w:t>
      </w: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  <w:t>в соответствии сВременным Положением о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лицензировании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  <w:t>строительной деятельности</w:t>
      </w: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 </w:t>
      </w:r>
    </w:p>
    <w:p w:rsidR="0064714E" w:rsidRPr="0064714E" w:rsidRDefault="0064714E" w:rsidP="00647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</w:pP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утвержденного</w:t>
      </w: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  <w:t>ПостановлениемНародного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eastAsia="zh-CN"/>
        </w:rPr>
        <w:t xml:space="preserve"> Совета Донецкой Народной Республики  от 27.02.2015 №І-70П-НС   </w:t>
      </w:r>
    </w:p>
    <w:p w:rsidR="0064714E" w:rsidRPr="0064714E" w:rsidRDefault="0064714E" w:rsidP="00647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</w:pPr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и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лицензионныхусловий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заполняются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в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произвольнойформе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должнысодержатьдостаточнуюинформацию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для </w:t>
      </w:r>
      <w:proofErr w:type="spellStart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определениясоответствиязаявителялицензионнымусловиям</w:t>
      </w:r>
      <w:proofErr w:type="spellEnd"/>
      <w:r w:rsidRPr="0064714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)</w:t>
      </w:r>
    </w:p>
    <w:p w:rsidR="0064714E" w:rsidRPr="0064714E" w:rsidRDefault="0064714E" w:rsidP="0064714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tbl>
      <w:tblPr>
        <w:tblW w:w="14958" w:type="dxa"/>
        <w:tblInd w:w="459" w:type="dxa"/>
        <w:tblLayout w:type="fixed"/>
        <w:tblLook w:val="0000"/>
      </w:tblPr>
      <w:tblGrid>
        <w:gridCol w:w="544"/>
        <w:gridCol w:w="1763"/>
        <w:gridCol w:w="4572"/>
        <w:gridCol w:w="6662"/>
        <w:gridCol w:w="1417"/>
      </w:tblGrid>
      <w:tr w:rsidR="0064714E" w:rsidRPr="0064714E" w:rsidTr="006E1BC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Ст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/ пункт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ы</w:t>
            </w:r>
            <w:proofErr w:type="spellEnd"/>
          </w:p>
          <w:p w:rsidR="0064714E" w:rsidRPr="0064714E" w:rsidRDefault="0064714E" w:rsidP="006471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Временного Положения </w:t>
            </w: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л</w:t>
            </w: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и</w:t>
            </w: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ценз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ирования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 xml:space="preserve"> /</w:t>
            </w:r>
          </w:p>
          <w:p w:rsidR="0064714E" w:rsidRPr="0064714E" w:rsidRDefault="0064714E" w:rsidP="006471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  <w:t>Л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ицензионные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условия</w:t>
            </w:r>
          </w:p>
        </w:tc>
        <w:tc>
          <w:tcPr>
            <w:tcW w:w="1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:rsidR="0064714E" w:rsidRPr="0064714E" w:rsidRDefault="0064714E" w:rsidP="006471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1. </w:t>
            </w:r>
            <w:r w:rsidRPr="006471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Организационно-функциональная структура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zh-CN"/>
              </w:rPr>
            </w:pPr>
          </w:p>
          <w:p w:rsidR="0064714E" w:rsidRPr="0064714E" w:rsidRDefault="0064714E" w:rsidP="006471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Примечание</w:t>
            </w:r>
          </w:p>
        </w:tc>
      </w:tr>
      <w:tr w:rsidR="0064714E" w:rsidRPr="0064714E" w:rsidTr="0063494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1.1</w:t>
            </w:r>
          </w:p>
          <w:p w:rsidR="0064714E" w:rsidRPr="0064714E" w:rsidRDefault="0064714E" w:rsidP="006471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316B9D" w:rsidP="00647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1.4.1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наличииутвержденнойорганизационно-функциональной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структур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е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предприятия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согласноПеречняработ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которые заявляются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64714E" w:rsidRPr="0064714E" w:rsidTr="006E1BCA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2.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Квал</w:t>
            </w: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ификационный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состав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спецалистов</w:t>
            </w:r>
            <w:proofErr w:type="spellEnd"/>
          </w:p>
        </w:tc>
      </w:tr>
      <w:tr w:rsidR="0064714E" w:rsidRPr="0064714E" w:rsidTr="0063494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316B9D" w:rsidP="00316B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1.4.2, 2.3, 3.3, 4.3, 5.3, 6.3, 7.3, 7.5.2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б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укомплектованност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и</w:t>
            </w:r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предприятияинженерно-техническимиработникаминеобходимыхпрофессий и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квалификаций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в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соответствии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с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организационнойструктуройпредприятия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должность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образование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специальность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по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образованию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курсыповышенияквалификации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на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выполнениеспециальныхвидовработ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выполнениеработ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в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сложныхинженерно-геологическихусловиях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в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сейсмических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зонах и т.п., форма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трудовыхотношений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(по основному 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местуработы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/</w:t>
            </w:r>
            <w:proofErr w:type="spellStart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другиеформы</w:t>
            </w:r>
            <w:proofErr w:type="spellEnd"/>
            <w:r w:rsidRPr="0064714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</w:pPr>
            <w:r w:rsidRPr="00647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Специалисты</w:t>
            </w:r>
            <w:r w:rsidRPr="00647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  <w:t>,</w:t>
            </w:r>
            <w:r w:rsidRPr="00647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которые работают по основному месту работы</w:t>
            </w:r>
            <w:r w:rsidRPr="00647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  <w:t>:</w:t>
            </w:r>
          </w:p>
          <w:p w:rsidR="0064714E" w:rsidRPr="0064714E" w:rsidRDefault="0064714E" w:rsidP="00647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64714E" w:rsidRPr="0064714E" w:rsidRDefault="0064714E" w:rsidP="00647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64714E" w:rsidRPr="0064714E" w:rsidRDefault="0064714E" w:rsidP="00647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64714E" w:rsidRPr="0064714E" w:rsidRDefault="0064714E" w:rsidP="00647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64714E" w:rsidRPr="0064714E" w:rsidRDefault="0064714E" w:rsidP="00647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64714E" w:rsidRPr="0064714E" w:rsidRDefault="0064714E" w:rsidP="00647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64714E" w:rsidRPr="0064714E" w:rsidRDefault="0064714E" w:rsidP="00647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</w:pPr>
            <w:proofErr w:type="spellStart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>Специалисты</w:t>
            </w:r>
            <w:proofErr w:type="spellEnd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>работающие</w:t>
            </w:r>
            <w:proofErr w:type="spellEnd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 xml:space="preserve"> по </w:t>
            </w:r>
            <w:proofErr w:type="spellStart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>совместительству</w:t>
            </w:r>
            <w:proofErr w:type="spellEnd"/>
            <w:r w:rsidRPr="0064714E">
              <w:rPr>
                <w:rFonts w:ascii="Arial" w:eastAsia="Times New Roman" w:hAnsi="Arial" w:cs="Arial"/>
                <w:i/>
                <w:color w:val="222222"/>
                <w:sz w:val="21"/>
                <w:szCs w:val="21"/>
                <w:u w:val="single"/>
                <w:shd w:val="clear" w:color="auto" w:fill="FDFDFD"/>
                <w:lang w:val="uk-UA" w:eastAsia="zh-CN"/>
              </w:rPr>
              <w:t>:</w:t>
            </w:r>
          </w:p>
          <w:p w:rsidR="0064714E" w:rsidRPr="0064714E" w:rsidRDefault="0064714E" w:rsidP="0064714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4E" w:rsidRPr="0064714E" w:rsidRDefault="0064714E" w:rsidP="006471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64714E" w:rsidRPr="0064714E" w:rsidRDefault="0064714E" w:rsidP="0064714E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471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Руководитель </w:t>
      </w:r>
    </w:p>
    <w:p w:rsidR="0064714E" w:rsidRPr="0064714E" w:rsidRDefault="0064714E" w:rsidP="0064714E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64714E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________________________</w:t>
      </w:r>
      <w:r w:rsidRPr="0064714E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____________________ </w:t>
      </w:r>
      <w:r w:rsidRPr="0064714E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>_____________________</w:t>
      </w:r>
    </w:p>
    <w:p w:rsidR="0064714E" w:rsidRPr="0064714E" w:rsidRDefault="0064714E" w:rsidP="0064714E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           (</w:t>
      </w:r>
      <w:r w:rsidRPr="0064714E">
        <w:rPr>
          <w:rFonts w:ascii="Times New Roman" w:eastAsia="Times New Roman" w:hAnsi="Times New Roman" w:cs="Times New Roman"/>
          <w:sz w:val="16"/>
          <w:szCs w:val="16"/>
          <w:lang w:eastAsia="zh-CN"/>
        </w:rPr>
        <w:t>должность</w:t>
      </w:r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                                                          (п</w:t>
      </w:r>
      <w:proofErr w:type="spellStart"/>
      <w:r w:rsidRPr="0064714E">
        <w:rPr>
          <w:rFonts w:ascii="Times New Roman" w:eastAsia="Times New Roman" w:hAnsi="Times New Roman" w:cs="Times New Roman"/>
          <w:sz w:val="16"/>
          <w:szCs w:val="16"/>
          <w:lang w:eastAsia="zh-CN"/>
        </w:rPr>
        <w:t>одпись</w:t>
      </w:r>
      <w:proofErr w:type="spellEnd"/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ab/>
        <w:t xml:space="preserve">                         (</w:t>
      </w:r>
      <w:r w:rsidRPr="0064714E">
        <w:rPr>
          <w:rFonts w:ascii="Times New Roman" w:eastAsia="Times New Roman" w:hAnsi="Times New Roman" w:cs="Times New Roman"/>
          <w:sz w:val="16"/>
          <w:szCs w:val="16"/>
          <w:lang w:eastAsia="zh-CN"/>
        </w:rPr>
        <w:t>Фамилия, инициалы</w:t>
      </w:r>
      <w:r w:rsidRPr="0064714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</w:p>
    <w:p w:rsidR="0064714E" w:rsidRPr="0064714E" w:rsidRDefault="0064714E" w:rsidP="0064714E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8"/>
          <w:szCs w:val="8"/>
          <w:lang w:val="uk-UA" w:eastAsia="zh-CN"/>
        </w:rPr>
      </w:pPr>
    </w:p>
    <w:p w:rsidR="0064714E" w:rsidRPr="0064714E" w:rsidRDefault="0064714E" w:rsidP="0064714E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64714E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М.П.</w:t>
      </w: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4958" w:type="dxa"/>
        <w:tblInd w:w="459" w:type="dxa"/>
        <w:tblLayout w:type="fixed"/>
        <w:tblLook w:val="0000"/>
      </w:tblPr>
      <w:tblGrid>
        <w:gridCol w:w="544"/>
        <w:gridCol w:w="1763"/>
        <w:gridCol w:w="4572"/>
        <w:gridCol w:w="6662"/>
        <w:gridCol w:w="1417"/>
      </w:tblGrid>
      <w:tr w:rsidR="00BD1B8C" w:rsidRPr="00BD1B8C" w:rsidTr="0063494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2.2</w:t>
            </w:r>
          </w:p>
          <w:p w:rsidR="00BD1B8C" w:rsidRPr="00BD1B8C" w:rsidRDefault="00BD1B8C" w:rsidP="00BD1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об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общейчисленности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ИТР</w:t>
            </w:r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всего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в т.ч.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работающих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по основному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местуработы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BD1B8C" w:rsidRPr="00BD1B8C" w:rsidTr="0063494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2.3</w:t>
            </w:r>
          </w:p>
          <w:p w:rsidR="00BD1B8C" w:rsidRPr="00BD1B8C" w:rsidRDefault="00BD1B8C" w:rsidP="00BD1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316B9D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2.3, 5.3, 6.3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hd w:val="clear" w:color="auto" w:fill="FDFDFD"/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об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укомплектованностипредприятияработникаминеобходимыхпрофессий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и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  <w:lang w:val="uk-UA" w:eastAsia="zh-CN"/>
              </w:rPr>
              <w:t>квалификаций</w:t>
            </w:r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в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соответствии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с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организационнойструктуройпредприятия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профессия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квалификация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обучениевыполнениюспециальныхвидовработ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наличиепрофессиональныхудостоверений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)</w:t>
            </w:r>
          </w:p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D1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Работники</w:t>
            </w:r>
            <w:r w:rsidRPr="00BD1B8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которые работают по основному месту работы</w:t>
            </w:r>
            <w:r w:rsidRPr="00BD1B8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zh-CN"/>
              </w:rPr>
              <w:t>:</w:t>
            </w:r>
          </w:p>
          <w:p w:rsidR="00BD1B8C" w:rsidRPr="00BD1B8C" w:rsidRDefault="00BD1B8C" w:rsidP="00BD1B8C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BD1B8C" w:rsidRPr="00BD1B8C" w:rsidRDefault="00BD1B8C" w:rsidP="00BD1B8C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BD1B8C" w:rsidRPr="00BD1B8C" w:rsidTr="0063494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2.4</w:t>
            </w:r>
          </w:p>
          <w:p w:rsidR="00BD1B8C" w:rsidRPr="00BD1B8C" w:rsidRDefault="00BD1B8C" w:rsidP="00BD1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об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общейчисленностиработников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всего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в т.ч.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работающих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по основному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местуработы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BD1B8C" w:rsidRPr="00BD1B8C" w:rsidTr="00BD1B8C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3. </w:t>
            </w: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Производственно-техническая база</w:t>
            </w:r>
          </w:p>
        </w:tc>
      </w:tr>
      <w:tr w:rsidR="00BD1B8C" w:rsidRPr="00BD1B8C" w:rsidTr="0063494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316B9D" w:rsidP="00316B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1.4.1, 2.2, 3.2, 4.2, 5.2, 6.2, 7.2, 7.5.1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наличиипроизводственныхпомещений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производственнойбазы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(при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необходимости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), других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вспомогательных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служб,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согласноПеречнюработ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которыезаявляются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собственного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/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арендованного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) (адрес,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площадь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состав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производственныхпомещений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BD1B8C" w:rsidRPr="00BD1B8C" w:rsidTr="0063494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3.2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316B9D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1.4.1, 2.2, 3.2, 4.2, 5.2, 6.2, 7.2, 7.5.1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наличииадминистративнихпомещений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согласноПеречнюработ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которыезаявляются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собственные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/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арендованные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) (адрес,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площадь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BD1B8C" w:rsidRPr="00BD1B8C" w:rsidTr="0063494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D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3.3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316B9D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1.4.3, 2.4. 5.4, 6.2, 7.2, 7.4, 7.4.2, 7.4.3, 7.5.3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наличиитехники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оборудования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приборов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инструментовсогласнотехнологическимтребованиямвыполненияработ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собственного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/ </w:t>
            </w:r>
            <w:proofErr w:type="spellStart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арендованного</w:t>
            </w:r>
            <w:proofErr w:type="spellEnd"/>
            <w:r w:rsidRPr="00BD1B8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B8C" w:rsidRPr="00BD1B8C" w:rsidRDefault="00BD1B8C" w:rsidP="00BD1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</w:tbl>
    <w:p w:rsidR="00BD1B8C" w:rsidRPr="00BD1B8C" w:rsidRDefault="00BD1B8C" w:rsidP="00BD1B8C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D1B8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Руководитель </w:t>
      </w:r>
    </w:p>
    <w:p w:rsidR="00BD1B8C" w:rsidRPr="00BD1B8C" w:rsidRDefault="00BD1B8C" w:rsidP="00BD1B8C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BD1B8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________________________</w:t>
      </w:r>
      <w:r w:rsidRPr="00BD1B8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____________________ </w:t>
      </w:r>
      <w:r w:rsidRPr="00BD1B8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>_____________________</w:t>
      </w:r>
    </w:p>
    <w:p w:rsidR="00BD1B8C" w:rsidRPr="00BD1B8C" w:rsidRDefault="00BD1B8C" w:rsidP="00BD1B8C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           (</w:t>
      </w:r>
      <w:r w:rsidRPr="00BD1B8C">
        <w:rPr>
          <w:rFonts w:ascii="Times New Roman" w:eastAsia="Times New Roman" w:hAnsi="Times New Roman" w:cs="Times New Roman"/>
          <w:sz w:val="16"/>
          <w:szCs w:val="16"/>
          <w:lang w:eastAsia="zh-CN"/>
        </w:rPr>
        <w:t>должность</w:t>
      </w:r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                                                          (п</w:t>
      </w:r>
      <w:proofErr w:type="spellStart"/>
      <w:r w:rsidRPr="00BD1B8C">
        <w:rPr>
          <w:rFonts w:ascii="Times New Roman" w:eastAsia="Times New Roman" w:hAnsi="Times New Roman" w:cs="Times New Roman"/>
          <w:sz w:val="16"/>
          <w:szCs w:val="16"/>
          <w:lang w:eastAsia="zh-CN"/>
        </w:rPr>
        <w:t>одпись</w:t>
      </w:r>
      <w:proofErr w:type="spellEnd"/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ab/>
        <w:t xml:space="preserve">                         (</w:t>
      </w:r>
      <w:r w:rsidRPr="00BD1B8C">
        <w:rPr>
          <w:rFonts w:ascii="Times New Roman" w:eastAsia="Times New Roman" w:hAnsi="Times New Roman" w:cs="Times New Roman"/>
          <w:sz w:val="16"/>
          <w:szCs w:val="16"/>
          <w:lang w:eastAsia="zh-CN"/>
        </w:rPr>
        <w:t>Фамилия, инициалы</w:t>
      </w:r>
      <w:r w:rsidRPr="00BD1B8C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</w:p>
    <w:p w:rsidR="00BD1B8C" w:rsidRPr="00BD1B8C" w:rsidRDefault="00BD1B8C" w:rsidP="00BD1B8C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8"/>
          <w:szCs w:val="8"/>
          <w:lang w:val="uk-UA" w:eastAsia="zh-CN"/>
        </w:rPr>
      </w:pPr>
    </w:p>
    <w:p w:rsidR="00BD1B8C" w:rsidRPr="00BD1B8C" w:rsidRDefault="00BD1B8C" w:rsidP="00BD1B8C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BD1B8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М.П.</w:t>
      </w: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B0FA3" w:rsidRPr="007B0FA3" w:rsidRDefault="007B0FA3" w:rsidP="007B0FA3">
      <w:pPr>
        <w:pageBreakBefore/>
        <w:suppressAutoHyphens/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lastRenderedPageBreak/>
        <w:t>3</w:t>
      </w:r>
    </w:p>
    <w:tbl>
      <w:tblPr>
        <w:tblW w:w="14817" w:type="dxa"/>
        <w:tblInd w:w="459" w:type="dxa"/>
        <w:tblLayout w:type="fixed"/>
        <w:tblLook w:val="0000"/>
      </w:tblPr>
      <w:tblGrid>
        <w:gridCol w:w="544"/>
        <w:gridCol w:w="1763"/>
        <w:gridCol w:w="4357"/>
        <w:gridCol w:w="6877"/>
        <w:gridCol w:w="1276"/>
      </w:tblGrid>
      <w:tr w:rsidR="007B0FA3" w:rsidRPr="007B0FA3" w:rsidTr="00BF7E8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3.4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316B9D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2.4, 3.2, 4.2, 5.2, 6.2, 7.2. 7.4, 7.5.1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наличиивычисл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итель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eastAsia="zh-CN"/>
              </w:rPr>
              <w:t>ой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множительной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организационнойтехники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соответствующегопрограммногообеспечения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необходимого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для осуществления проектного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процесса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(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собственная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/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арендованная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7B0FA3" w:rsidRPr="007B0FA3" w:rsidTr="00BF7E83">
        <w:tc>
          <w:tcPr>
            <w:tcW w:w="14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4.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Состояниебезопасноговеденияработ</w:t>
            </w:r>
            <w:proofErr w:type="spellEnd"/>
          </w:p>
        </w:tc>
      </w:tr>
      <w:tr w:rsidR="007B0FA3" w:rsidRPr="007B0FA3" w:rsidTr="00BF7E8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316B9D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1.4.1, 1.4.2, 1.4.3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наличииподразделений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и/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илиспециалистов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которыеобеспечатвыполнениетребованийпромышленнойбезопасности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охраны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труда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7B0FA3" w:rsidRPr="007B0FA3" w:rsidTr="00BF7E83">
        <w:tc>
          <w:tcPr>
            <w:tcW w:w="14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5. 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zh-CN"/>
              </w:rPr>
              <w:t xml:space="preserve">Система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контролякачествавыполняемыхработ</w:t>
            </w:r>
            <w:proofErr w:type="spellEnd"/>
          </w:p>
        </w:tc>
      </w:tr>
      <w:tr w:rsidR="007B0FA3" w:rsidRPr="007B0FA3" w:rsidTr="00BF7E8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316B9D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1.4.1, 7.3, 7.5.2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наличииподразделений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и/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илиспециалистов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которые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обеспечатвыполнение</w:t>
            </w:r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функций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по контролю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качества</w:t>
            </w:r>
            <w:proofErr w:type="spellEnd"/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</w:p>
        </w:tc>
      </w:tr>
      <w:tr w:rsidR="007B0FA3" w:rsidRPr="007B0FA3" w:rsidTr="00BF7E8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5.2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316B9D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2.4, 5.4, 6.4, 7.2, 7.4.1, 7.4.3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hd w:val="clear" w:color="auto" w:fill="FDFDFD"/>
              <w:suppressAutoHyphens/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наличииаттестованныхлабораторий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 xml:space="preserve"> по лабораторному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val="uk-UA" w:eastAsia="zh-CN"/>
              </w:rPr>
              <w:t>испытаниюопределенныхвидовработ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(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собственных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 xml:space="preserve"> /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арендованных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uk-UA" w:eastAsia="zh-CN"/>
              </w:rPr>
              <w:t>)</w:t>
            </w:r>
          </w:p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7B0FA3" w:rsidRPr="007B0FA3" w:rsidTr="00BF7E8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B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5.3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316B9D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</w:rPr>
              <w:t>1.4.3, 2.4, 5.2, 6.2, 7.2, 7.4.2, 7.4.3, 7.5.3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наличииинструментов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оборудования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для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обеспеченияконтролякачествавыполняемыхработ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(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собственных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/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арендованных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).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7B0F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наличииметрологическойповерки</w:t>
            </w:r>
            <w:proofErr w:type="spellEnd"/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A3" w:rsidRPr="007B0FA3" w:rsidRDefault="007B0FA3" w:rsidP="007B0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7B0FA3" w:rsidRDefault="007B0FA3" w:rsidP="007B0FA3">
      <w:pPr>
        <w:suppressAutoHyphens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</w:p>
    <w:p w:rsidR="00316B9D" w:rsidRDefault="00316B9D" w:rsidP="007B0FA3">
      <w:pPr>
        <w:suppressAutoHyphens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</w:p>
    <w:p w:rsidR="00316B9D" w:rsidRDefault="00316B9D" w:rsidP="007B0FA3">
      <w:pPr>
        <w:suppressAutoHyphens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</w:p>
    <w:p w:rsidR="00316B9D" w:rsidRPr="007B0FA3" w:rsidRDefault="00316B9D" w:rsidP="007B0FA3">
      <w:pPr>
        <w:suppressAutoHyphens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</w:p>
    <w:p w:rsidR="007B0FA3" w:rsidRPr="007B0FA3" w:rsidRDefault="007B0FA3" w:rsidP="007B0FA3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B0FA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Руководитель </w:t>
      </w:r>
    </w:p>
    <w:p w:rsidR="007B0FA3" w:rsidRPr="007B0FA3" w:rsidRDefault="007B0FA3" w:rsidP="007B0FA3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________________________</w:t>
      </w: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____________________ </w:t>
      </w: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>_____________________</w:t>
      </w:r>
    </w:p>
    <w:p w:rsidR="007B0FA3" w:rsidRPr="007B0FA3" w:rsidRDefault="007B0FA3" w:rsidP="007B0FA3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           (</w:t>
      </w:r>
      <w:r w:rsidRPr="007B0FA3">
        <w:rPr>
          <w:rFonts w:ascii="Times New Roman" w:eastAsia="Times New Roman" w:hAnsi="Times New Roman" w:cs="Times New Roman"/>
          <w:sz w:val="16"/>
          <w:szCs w:val="16"/>
          <w:lang w:eastAsia="zh-CN"/>
        </w:rPr>
        <w:t>должность</w:t>
      </w:r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                                                          (п</w:t>
      </w:r>
      <w:proofErr w:type="spellStart"/>
      <w:r w:rsidRPr="007B0FA3">
        <w:rPr>
          <w:rFonts w:ascii="Times New Roman" w:eastAsia="Times New Roman" w:hAnsi="Times New Roman" w:cs="Times New Roman"/>
          <w:sz w:val="16"/>
          <w:szCs w:val="16"/>
          <w:lang w:eastAsia="zh-CN"/>
        </w:rPr>
        <w:t>одпись</w:t>
      </w:r>
      <w:proofErr w:type="spellEnd"/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ab/>
        <w:t xml:space="preserve">                         (</w:t>
      </w:r>
      <w:r w:rsidRPr="007B0FA3">
        <w:rPr>
          <w:rFonts w:ascii="Times New Roman" w:eastAsia="Times New Roman" w:hAnsi="Times New Roman" w:cs="Times New Roman"/>
          <w:sz w:val="16"/>
          <w:szCs w:val="16"/>
          <w:lang w:eastAsia="zh-CN"/>
        </w:rPr>
        <w:t>Фамилия, инициалы</w:t>
      </w:r>
      <w:r w:rsidRPr="007B0FA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</w:p>
    <w:p w:rsidR="007B0FA3" w:rsidRPr="007B0FA3" w:rsidRDefault="007B0FA3" w:rsidP="007B0FA3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8"/>
          <w:szCs w:val="8"/>
          <w:lang w:val="uk-UA" w:eastAsia="zh-CN"/>
        </w:rPr>
      </w:pPr>
    </w:p>
    <w:p w:rsidR="007B0FA3" w:rsidRPr="007B0FA3" w:rsidRDefault="007B0FA3" w:rsidP="007B0FA3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7B0FA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М.П.</w:t>
      </w: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4817" w:type="dxa"/>
        <w:tblInd w:w="459" w:type="dxa"/>
        <w:tblLayout w:type="fixed"/>
        <w:tblLook w:val="0000"/>
      </w:tblPr>
      <w:tblGrid>
        <w:gridCol w:w="544"/>
        <w:gridCol w:w="1763"/>
        <w:gridCol w:w="4357"/>
        <w:gridCol w:w="6877"/>
        <w:gridCol w:w="1276"/>
      </w:tblGrid>
      <w:tr w:rsidR="006E1BCA" w:rsidRPr="006E1BCA" w:rsidTr="00BF7E83">
        <w:tc>
          <w:tcPr>
            <w:tcW w:w="14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zh-CN"/>
              </w:rPr>
              <w:t xml:space="preserve">6.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zh-CN"/>
              </w:rPr>
              <w:t>Состояние</w:t>
            </w:r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нормативно-правовой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DFDFD"/>
                <w:lang w:val="uk-UA" w:eastAsia="zh-CN"/>
              </w:rPr>
              <w:t>проектно-сметнойдокументации</w:t>
            </w:r>
            <w:proofErr w:type="spellEnd"/>
          </w:p>
        </w:tc>
      </w:tr>
      <w:tr w:rsidR="00316B9D" w:rsidRPr="006E1BCA" w:rsidTr="00BF7E8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9D" w:rsidRPr="006E1BCA" w:rsidRDefault="00316B9D" w:rsidP="006E1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6.1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9D" w:rsidRPr="00FB43C5" w:rsidRDefault="00316B9D" w:rsidP="00D1145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1.4.1, 3.2, 4.2, 7.2, 7.5.3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9D" w:rsidRPr="006E1BCA" w:rsidRDefault="00316B9D" w:rsidP="006E1B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Сведения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о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наличиигосударственныхстандартов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, других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нормативныхдокументов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 xml:space="preserve"> и 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DFDFD"/>
                <w:lang w:val="uk-UA" w:eastAsia="zh-CN"/>
              </w:rPr>
              <w:t>нормативно-правовыхактов</w:t>
            </w:r>
            <w:proofErr w:type="spellEnd"/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9D" w:rsidRPr="006E1BCA" w:rsidRDefault="00316B9D" w:rsidP="006E1B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9D" w:rsidRPr="006E1BCA" w:rsidRDefault="00316B9D" w:rsidP="006E1B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6E1BCA" w:rsidRPr="006E1BCA" w:rsidRDefault="006E1BCA" w:rsidP="006E1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DFDFD"/>
          <w:lang w:eastAsia="zh-CN"/>
        </w:rPr>
      </w:pPr>
    </w:p>
    <w:p w:rsidR="006E1BCA" w:rsidRPr="006E1BCA" w:rsidRDefault="006E1BCA" w:rsidP="006E1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DFDFD"/>
          <w:lang w:eastAsia="zh-CN"/>
        </w:rPr>
      </w:pPr>
      <w:proofErr w:type="spellStart"/>
      <w:r w:rsidRPr="006E1BCA"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DFDFD"/>
          <w:lang w:val="uk-UA" w:eastAsia="zh-CN"/>
        </w:rPr>
        <w:t>Дополнительныеданные</w:t>
      </w:r>
      <w:proofErr w:type="spellEnd"/>
    </w:p>
    <w:p w:rsidR="006E1BCA" w:rsidRPr="006E1BCA" w:rsidRDefault="006E1BCA" w:rsidP="006E1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Перечень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объектов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видовработ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 (для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субъектастроительнойдеятельности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 xml:space="preserve">, </w:t>
      </w:r>
      <w:proofErr w:type="spellStart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которыйимелпредварительнуюлицензию</w:t>
      </w:r>
      <w:proofErr w:type="spellEnd"/>
      <w:r w:rsidRPr="006E1BCA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DFDFD"/>
          <w:lang w:val="uk-UA" w:eastAsia="zh-CN"/>
        </w:rPr>
        <w:t>)</w:t>
      </w:r>
    </w:p>
    <w:p w:rsidR="006E1BCA" w:rsidRPr="006E1BCA" w:rsidRDefault="006E1BCA" w:rsidP="006E1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863"/>
        <w:gridCol w:w="4027"/>
        <w:gridCol w:w="2860"/>
        <w:gridCol w:w="1621"/>
        <w:gridCol w:w="4957"/>
      </w:tblGrid>
      <w:tr w:rsidR="006E1BCA" w:rsidRPr="006E1BCA" w:rsidTr="006E1BC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№</w:t>
            </w:r>
          </w:p>
          <w:p w:rsidR="006E1BCA" w:rsidRPr="006E1BCA" w:rsidRDefault="006E1BCA" w:rsidP="006E1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п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/п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На</w:t>
            </w:r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именование объекта, заказчик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Адрес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 xml:space="preserve">Дата </w:t>
            </w:r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окончания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Вид</w:t>
            </w:r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ы</w:t>
            </w:r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 xml:space="preserve"> р</w:t>
            </w:r>
            <w:proofErr w:type="spellStart"/>
            <w:r w:rsidRPr="006E1BCA">
              <w:rPr>
                <w:rFonts w:ascii="Times New Roman" w:eastAsia="Times New Roman" w:hAnsi="Times New Roman" w:cs="Times New Roman"/>
                <w:b/>
                <w:lang w:eastAsia="zh-CN"/>
              </w:rPr>
              <w:t>абот</w:t>
            </w:r>
            <w:proofErr w:type="spellEnd"/>
            <w:r w:rsidRPr="006E1BC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*</w:t>
            </w:r>
          </w:p>
        </w:tc>
      </w:tr>
      <w:tr w:rsidR="006E1BCA" w:rsidRPr="006E1BCA" w:rsidTr="006E1BCA">
        <w:tblPrEx>
          <w:tblCellMar>
            <w:left w:w="28" w:type="dxa"/>
            <w:right w:w="28" w:type="dxa"/>
          </w:tblCellMar>
        </w:tblPrEx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CA" w:rsidRPr="006E1BCA" w:rsidRDefault="006E1BCA" w:rsidP="006E1B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</w:tr>
    </w:tbl>
    <w:p w:rsidR="006E1BCA" w:rsidRPr="006E1BCA" w:rsidRDefault="006E1BCA" w:rsidP="006E1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6E1BCA" w:rsidRPr="006E1BCA" w:rsidRDefault="006E1BCA" w:rsidP="006E1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E1BC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До</w:t>
      </w:r>
      <w:proofErr w:type="spellStart"/>
      <w:r w:rsidRPr="006E1B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полнительные</w:t>
      </w:r>
      <w:proofErr w:type="spellEnd"/>
      <w:r w:rsidRPr="006E1B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сведения </w:t>
      </w:r>
      <w:r w:rsidRPr="006E1BC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(</w:t>
      </w:r>
      <w:r w:rsidRPr="006E1BCA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желанию лицензиата</w:t>
      </w:r>
      <w:r w:rsidRPr="006E1BC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</w:t>
      </w:r>
    </w:p>
    <w:p w:rsidR="006E1BCA" w:rsidRPr="006E1BCA" w:rsidRDefault="006E1BCA" w:rsidP="006E1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6E1BCA" w:rsidRPr="006E1BCA" w:rsidRDefault="006E1BCA" w:rsidP="006E1BCA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E1BC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Руководитель </w:t>
      </w:r>
    </w:p>
    <w:p w:rsidR="006E1BCA" w:rsidRPr="006E1BCA" w:rsidRDefault="006E1BCA" w:rsidP="006E1BCA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6E1BC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________________________</w:t>
      </w:r>
      <w:r w:rsidRPr="006E1BC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____________________ </w:t>
      </w:r>
      <w:r w:rsidRPr="006E1BC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>_____________________</w:t>
      </w:r>
    </w:p>
    <w:p w:rsidR="006E1BCA" w:rsidRPr="006E1BCA" w:rsidRDefault="006E1BCA" w:rsidP="006E1BCA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           (</w:t>
      </w:r>
      <w:r w:rsidRPr="006E1BCA">
        <w:rPr>
          <w:rFonts w:ascii="Times New Roman" w:eastAsia="Times New Roman" w:hAnsi="Times New Roman" w:cs="Times New Roman"/>
          <w:sz w:val="16"/>
          <w:szCs w:val="16"/>
          <w:lang w:eastAsia="zh-CN"/>
        </w:rPr>
        <w:t>должность</w:t>
      </w:r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                                                          (п</w:t>
      </w:r>
      <w:proofErr w:type="spellStart"/>
      <w:r w:rsidRPr="006E1BCA">
        <w:rPr>
          <w:rFonts w:ascii="Times New Roman" w:eastAsia="Times New Roman" w:hAnsi="Times New Roman" w:cs="Times New Roman"/>
          <w:sz w:val="16"/>
          <w:szCs w:val="16"/>
          <w:lang w:eastAsia="zh-CN"/>
        </w:rPr>
        <w:t>одпись</w:t>
      </w:r>
      <w:proofErr w:type="spellEnd"/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ab/>
        <w:t xml:space="preserve">                         (</w:t>
      </w:r>
      <w:r w:rsidRPr="006E1BCA">
        <w:rPr>
          <w:rFonts w:ascii="Times New Roman" w:eastAsia="Times New Roman" w:hAnsi="Times New Roman" w:cs="Times New Roman"/>
          <w:sz w:val="16"/>
          <w:szCs w:val="16"/>
          <w:lang w:eastAsia="zh-CN"/>
        </w:rPr>
        <w:t>Фамилия, инициалы</w:t>
      </w:r>
      <w:r w:rsidRPr="006E1BC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)</w:t>
      </w:r>
    </w:p>
    <w:p w:rsidR="006E1BCA" w:rsidRPr="006E1BCA" w:rsidRDefault="006E1BCA" w:rsidP="006E1BCA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8"/>
          <w:szCs w:val="8"/>
          <w:lang w:val="uk-UA" w:eastAsia="zh-CN"/>
        </w:rPr>
      </w:pPr>
    </w:p>
    <w:p w:rsidR="006E1BCA" w:rsidRPr="006E1BCA" w:rsidRDefault="006E1BCA" w:rsidP="006E1BCA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6E1BC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М.П.</w:t>
      </w: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5A31" w:rsidRDefault="00F95A31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F7E83" w:rsidRDefault="00BF7E83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BF7E83" w:rsidSect="0064714E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670D63" w:rsidRPr="00670D63" w:rsidRDefault="0031592D" w:rsidP="00670D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Министерство</w:t>
      </w:r>
      <w:r w:rsidR="00670D63" w:rsidRPr="00670D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строительства и жилищно-коммунального хозяйства ДНР </w:t>
      </w:r>
    </w:p>
    <w:p w:rsidR="00670D63" w:rsidRPr="00670D63" w:rsidRDefault="00670D63" w:rsidP="00670D63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0D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Приложение 4 </w:t>
      </w:r>
    </w:p>
    <w:p w:rsidR="00D15022" w:rsidRPr="000A69F1" w:rsidRDefault="00D15022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 xml:space="preserve">к Лицензионным условиям осуществления </w:t>
      </w:r>
    </w:p>
    <w:p w:rsidR="00D15022" w:rsidRDefault="00D15022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архитектурно-строительной деятельности </w:t>
      </w:r>
    </w:p>
    <w:p w:rsidR="00670D63" w:rsidRPr="00670D63" w:rsidRDefault="00670D63" w:rsidP="00670D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70D63" w:rsidRPr="00670D63" w:rsidRDefault="00670D63" w:rsidP="00670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70D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ЗАЯВЛЕНИЕ</w:t>
      </w:r>
    </w:p>
    <w:p w:rsidR="00670D63" w:rsidRPr="00670D63" w:rsidRDefault="00670D63" w:rsidP="00670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70D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переоформление  лицензии</w:t>
      </w:r>
    </w:p>
    <w:p w:rsidR="00670D63" w:rsidRPr="00670D63" w:rsidRDefault="00670D63" w:rsidP="00670D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D63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70D6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примерная форма)</w:t>
      </w:r>
      <w:r w:rsidRPr="00670D6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70D63" w:rsidRPr="00670D63" w:rsidRDefault="00670D63" w:rsidP="00670D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70D63">
        <w:rPr>
          <w:rFonts w:ascii="Times New Roman" w:eastAsia="Times New Roman" w:hAnsi="Times New Roman" w:cs="Times New Roman"/>
          <w:sz w:val="28"/>
          <w:szCs w:val="28"/>
          <w:lang w:val="uk-UA"/>
        </w:rPr>
        <w:t>Заявитель</w:t>
      </w:r>
      <w:proofErr w:type="spellEnd"/>
      <w:r w:rsidRPr="00670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___________________________________________________________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D63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670D63" w:rsidRPr="00670D63" w:rsidRDefault="00670D63" w:rsidP="00670D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D63">
        <w:rPr>
          <w:rFonts w:ascii="Times New Roman" w:eastAsia="Calibri" w:hAnsi="Times New Roman" w:cs="Times New Roman"/>
          <w:sz w:val="20"/>
          <w:szCs w:val="20"/>
          <w:lang w:val="uk-UA"/>
        </w:rPr>
        <w:t>(</w:t>
      </w:r>
      <w:proofErr w:type="spellStart"/>
      <w:r w:rsidRPr="00670D63">
        <w:rPr>
          <w:rFonts w:ascii="Times New Roman" w:eastAsia="Calibri" w:hAnsi="Times New Roman" w:cs="Times New Roman"/>
          <w:sz w:val="20"/>
          <w:szCs w:val="20"/>
          <w:lang w:val="uk-UA"/>
        </w:rPr>
        <w:t>наименование</w:t>
      </w:r>
      <w:proofErr w:type="spellEnd"/>
      <w:r w:rsidRPr="00670D6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670D63">
        <w:rPr>
          <w:rFonts w:ascii="Times New Roman" w:eastAsia="Calibri" w:hAnsi="Times New Roman" w:cs="Times New Roman"/>
          <w:sz w:val="20"/>
          <w:szCs w:val="20"/>
          <w:lang w:val="uk-UA"/>
        </w:rPr>
        <w:t>должность</w:t>
      </w:r>
      <w:proofErr w:type="spellEnd"/>
      <w:r w:rsidRPr="00670D6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,Ф.И.О. </w:t>
      </w:r>
      <w:proofErr w:type="spellStart"/>
      <w:r w:rsidRPr="00670D63">
        <w:rPr>
          <w:rFonts w:ascii="Times New Roman" w:eastAsia="Calibri" w:hAnsi="Times New Roman" w:cs="Times New Roman"/>
          <w:sz w:val="20"/>
          <w:szCs w:val="20"/>
          <w:lang w:val="uk-UA"/>
        </w:rPr>
        <w:t>руководителяюридическоголица</w:t>
      </w:r>
      <w:proofErr w:type="spellEnd"/>
      <w:r w:rsidRPr="00670D63">
        <w:rPr>
          <w:rFonts w:ascii="Times New Roman" w:eastAsia="Calibri" w:hAnsi="Times New Roman" w:cs="Times New Roman"/>
          <w:sz w:val="20"/>
          <w:szCs w:val="20"/>
          <w:lang w:val="uk-UA"/>
        </w:rPr>
        <w:t>)</w:t>
      </w:r>
    </w:p>
    <w:p w:rsidR="00670D63" w:rsidRPr="00670D63" w:rsidRDefault="00670D63" w:rsidP="00670D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0D63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Pr="00670D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(для индивидуального предпринимателя – Фамилия, Имя, Отчество, паспортные данные)</w:t>
      </w:r>
    </w:p>
    <w:p w:rsidR="00670D63" w:rsidRPr="00670D63" w:rsidRDefault="00670D63" w:rsidP="00670D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Местонахождение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юридический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адрес)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юридическоголица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:______________________</w:t>
      </w:r>
    </w:p>
    <w:p w:rsidR="00670D63" w:rsidRPr="00670D63" w:rsidRDefault="00670D63" w:rsidP="00670D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Место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проживання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индивидуальногопредпринимателя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__________________________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Телефон _____________, факс _____________,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электронный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</w:t>
      </w:r>
      <w:r w:rsidRPr="00670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</w:t>
      </w:r>
    </w:p>
    <w:p w:rsidR="00670D63" w:rsidRPr="00670D63" w:rsidRDefault="00670D63" w:rsidP="00670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(при наличии)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Идентификационный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код (для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юридическоголица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): ____________________________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DFDFD"/>
          <w:lang w:eastAsia="en-US"/>
        </w:rPr>
      </w:pPr>
      <w:proofErr w:type="spellStart"/>
      <w:r w:rsidRPr="00670D63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Государственный</w:t>
      </w:r>
      <w:proofErr w:type="spellEnd"/>
      <w:r w:rsidRPr="00670D63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</w:t>
      </w:r>
      <w:proofErr w:type="spellStart"/>
      <w:r w:rsidRPr="00670D63">
        <w:rPr>
          <w:rFonts w:ascii="Times New Roman" w:eastAsia="Calibri" w:hAnsi="Times New Roman" w:cs="Times New Roman"/>
          <w:sz w:val="26"/>
          <w:szCs w:val="26"/>
          <w:lang w:eastAsia="en-US"/>
        </w:rPr>
        <w:t>егистрационный</w:t>
      </w:r>
      <w:r w:rsidRPr="00670D63"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DFDFD"/>
          <w:lang w:eastAsia="en-US"/>
        </w:rPr>
        <w:t>номер</w:t>
      </w:r>
      <w:proofErr w:type="spellEnd"/>
      <w:r w:rsidRPr="00670D63"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DFDFD"/>
          <w:lang w:eastAsia="en-US"/>
        </w:rPr>
        <w:t xml:space="preserve"> о государственной регистрации индивидуального предпринимателя или серия и номер паспорта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70D63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</w:t>
      </w:r>
      <w:r w:rsidR="00066B27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</w:t>
      </w:r>
    </w:p>
    <w:p w:rsidR="00670D63" w:rsidRPr="00670D63" w:rsidRDefault="00670D63" w:rsidP="00670D63">
      <w:pPr>
        <w:tabs>
          <w:tab w:val="left" w:pos="893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Вид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хозяйственнойдеятельности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, на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которуюбылаваданалицензия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: 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_______________________________________________________________________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Серия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и номер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лицензии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:___________________________________________________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Дата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принятия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и номер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решения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выдачелицензии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: ____________________________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Срокдействиялицензии___________________________________________________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Прошу переоформить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лицензию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связи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с ____________________________________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_______________________________________________________________________</w:t>
      </w:r>
    </w:p>
    <w:p w:rsidR="00670D63" w:rsidRPr="00670D63" w:rsidRDefault="00670D63" w:rsidP="00670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proofErr w:type="spellStart"/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>указатьоснования</w:t>
      </w:r>
      <w:proofErr w:type="spellEnd"/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>соответствии</w:t>
      </w:r>
      <w:proofErr w:type="spellEnd"/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 ст. 17 </w:t>
      </w:r>
      <w:proofErr w:type="spellStart"/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>Закона</w:t>
      </w:r>
      <w:proofErr w:type="spellEnd"/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ДНР "О </w:t>
      </w:r>
      <w:proofErr w:type="spellStart"/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>лицензированииотдельныхвидовхозяйственнойдеятельности</w:t>
      </w:r>
      <w:proofErr w:type="spellEnd"/>
      <w:r w:rsidRPr="00670D63">
        <w:rPr>
          <w:rFonts w:ascii="Times New Roman" w:eastAsia="Times New Roman" w:hAnsi="Times New Roman" w:cs="Times New Roman"/>
          <w:sz w:val="20"/>
          <w:szCs w:val="20"/>
          <w:lang w:val="uk-UA"/>
        </w:rPr>
        <w:t>")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Сведения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филиалах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других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обособленныхподразделениях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которые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проводять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указаннуюдеятельность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на </w:t>
      </w:r>
      <w:proofErr w:type="spellStart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основаниилицензии</w:t>
      </w:r>
      <w:proofErr w:type="spellEnd"/>
      <w:r w:rsidRPr="00670D63">
        <w:rPr>
          <w:rFonts w:ascii="Times New Roman" w:eastAsia="Times New Roman" w:hAnsi="Times New Roman" w:cs="Times New Roman"/>
          <w:sz w:val="26"/>
          <w:szCs w:val="26"/>
          <w:lang w:val="uk-UA"/>
        </w:rPr>
        <w:t>*:</w:t>
      </w:r>
    </w:p>
    <w:tbl>
      <w:tblPr>
        <w:tblStyle w:val="aa"/>
        <w:tblW w:w="0" w:type="auto"/>
        <w:tblLook w:val="01E0"/>
      </w:tblPr>
      <w:tblGrid>
        <w:gridCol w:w="596"/>
        <w:gridCol w:w="2258"/>
        <w:gridCol w:w="2169"/>
        <w:gridCol w:w="1736"/>
        <w:gridCol w:w="3095"/>
      </w:tblGrid>
      <w:tr w:rsidR="00670D63" w:rsidRPr="00670D63" w:rsidTr="00670D63">
        <w:tc>
          <w:tcPr>
            <w:tcW w:w="638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п/</w:t>
            </w:r>
            <w:proofErr w:type="spellStart"/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668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Наименование</w:t>
            </w:r>
            <w:proofErr w:type="spellEnd"/>
          </w:p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20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Местонахождение</w:t>
            </w:r>
            <w:proofErr w:type="spellEnd"/>
          </w:p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Тел./факс</w:t>
            </w:r>
          </w:p>
        </w:tc>
        <w:tc>
          <w:tcPr>
            <w:tcW w:w="2187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хозяйственнойдеятельности</w:t>
            </w:r>
            <w:proofErr w:type="spellEnd"/>
          </w:p>
        </w:tc>
      </w:tr>
      <w:tr w:rsidR="00670D63" w:rsidRPr="00670D63" w:rsidTr="00670D63">
        <w:tc>
          <w:tcPr>
            <w:tcW w:w="638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68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20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41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7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70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70D63" w:rsidRPr="00670D63" w:rsidTr="00670D63">
        <w:tc>
          <w:tcPr>
            <w:tcW w:w="638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8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20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87" w:type="dxa"/>
          </w:tcPr>
          <w:p w:rsidR="00670D63" w:rsidRPr="00670D63" w:rsidRDefault="00670D63" w:rsidP="00670D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70D63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Согласие</w:t>
      </w:r>
      <w:proofErr w:type="spellEnd"/>
      <w:r w:rsidRPr="00670D63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 на </w:t>
      </w:r>
      <w:proofErr w:type="spellStart"/>
      <w:r w:rsidRPr="00670D63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обработкуперсональныхданых</w:t>
      </w:r>
      <w:proofErr w:type="spellEnd"/>
      <w:r w:rsidRPr="00670D63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(для </w:t>
      </w:r>
      <w:proofErr w:type="spellStart"/>
      <w:r w:rsidRPr="00670D63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индивидуальногопредпринимателя</w:t>
      </w:r>
      <w:proofErr w:type="spellEnd"/>
      <w:r w:rsidRPr="00670D63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):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0D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Заявитель 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D6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                        ______________         _______________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0D63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 лица,  заявителя)                                                     (подпись)                                           (Ф.И.О.)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0D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«______» ______________201__г. </w:t>
      </w:r>
    </w:p>
    <w:p w:rsidR="00670D63" w:rsidRPr="00670D63" w:rsidRDefault="00670D63" w:rsidP="00670D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70D6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М.П.</w:t>
      </w:r>
    </w:p>
    <w:p w:rsidR="00670D63" w:rsidRDefault="00066B27" w:rsidP="00670D6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</w:t>
      </w:r>
      <w:r w:rsidR="00670D63" w:rsidRPr="00670D6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римечание:* </w:t>
      </w:r>
      <w:r w:rsidR="00670D63" w:rsidRPr="00066B27">
        <w:rPr>
          <w:rFonts w:ascii="Times New Roman" w:eastAsia="Calibri" w:hAnsi="Times New Roman" w:cs="Times New Roman"/>
          <w:sz w:val="18"/>
          <w:szCs w:val="18"/>
          <w:lang w:eastAsia="en-US"/>
        </w:rPr>
        <w:t>Заполняется при наличии у заявителя филиалов, других обособленных подразделений, , которые будут проводить строительную деятельность  на основании полученной лицензии, справки  о регистрации.</w:t>
      </w:r>
    </w:p>
    <w:p w:rsidR="00066B27" w:rsidRDefault="00066B27">
      <w:pPr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br w:type="page"/>
      </w:r>
    </w:p>
    <w:p w:rsidR="00066B27" w:rsidRPr="000E74A5" w:rsidRDefault="00066B27" w:rsidP="00066B2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DFDFD"/>
        </w:rPr>
      </w:pPr>
      <w:r w:rsidRPr="000E74A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DFDFD"/>
        </w:rPr>
        <w:lastRenderedPageBreak/>
        <w:t>Министерство строительства и жилищно-коммунального хозяйства ДНР</w:t>
      </w:r>
    </w:p>
    <w:p w:rsidR="00066B27" w:rsidRDefault="00066B27" w:rsidP="00066B27">
      <w:pPr>
        <w:spacing w:after="0" w:line="240" w:lineRule="auto"/>
        <w:ind w:firstLine="4536"/>
        <w:contextualSpacing/>
        <w:rPr>
          <w:rFonts w:ascii="Times New Roman" w:hAnsi="Times New Roman" w:cs="Times New Roman"/>
          <w:color w:val="222222"/>
          <w:sz w:val="26"/>
          <w:szCs w:val="26"/>
          <w:shd w:val="clear" w:color="auto" w:fill="FDFDFD"/>
        </w:rPr>
      </w:pPr>
    </w:p>
    <w:p w:rsidR="00066B27" w:rsidRPr="000A69F1" w:rsidRDefault="00066B27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D15022" w:rsidRPr="000A69F1" w:rsidRDefault="00D15022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 xml:space="preserve">к Лицензионным условиям осуществления </w:t>
      </w:r>
    </w:p>
    <w:p w:rsidR="00D15022" w:rsidRDefault="00D15022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архитектурно-строительной деятельности </w:t>
      </w:r>
    </w:p>
    <w:p w:rsidR="00066B27" w:rsidRPr="00E36E9E" w:rsidRDefault="00066B27" w:rsidP="0006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B27" w:rsidRPr="00066B27" w:rsidRDefault="00066B27" w:rsidP="0006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066B2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ЗАЯВЛЕНИЕ</w:t>
      </w:r>
    </w:p>
    <w:p w:rsidR="00066B27" w:rsidRPr="00066B27" w:rsidRDefault="00066B27" w:rsidP="0006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066B2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 </w:t>
      </w:r>
      <w:proofErr w:type="spellStart"/>
      <w:r w:rsidRPr="00066B2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выдачудубликаталицензии</w:t>
      </w:r>
      <w:proofErr w:type="spellEnd"/>
    </w:p>
    <w:p w:rsidR="00066B27" w:rsidRPr="00936CD1" w:rsidRDefault="00066B27" w:rsidP="0006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66B27" w:rsidRPr="00936CD1" w:rsidRDefault="00066B27" w:rsidP="00066B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Заявитель</w:t>
      </w:r>
      <w:r w:rsidRPr="00936CD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</w:t>
      </w:r>
    </w:p>
    <w:p w:rsidR="00066B27" w:rsidRPr="00936CD1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6CD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</w:t>
      </w:r>
    </w:p>
    <w:p w:rsidR="00066B27" w:rsidRPr="00C061F2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наименование</w:t>
      </w:r>
      <w:proofErr w:type="spellEnd"/>
      <w:r w:rsidRPr="00C061F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должность</w:t>
      </w:r>
      <w:proofErr w:type="spellEnd"/>
      <w:r w:rsidRPr="00C061F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Ф.И.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О.руководителяюридическоголица</w:t>
      </w:r>
      <w:proofErr w:type="spellEnd"/>
      <w:r w:rsidRPr="00C061F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C061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066B27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(для индивидуального предпринимателя – Фамилия, Имя, Отчество, паспортные данные)</w:t>
      </w:r>
    </w:p>
    <w:p w:rsidR="00066B27" w:rsidRPr="00816D1C" w:rsidRDefault="00066B27" w:rsidP="00066B2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>Местонахождение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юридический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адрес)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юридическоголица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>:</w:t>
      </w:r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</w:t>
      </w:r>
    </w:p>
    <w:p w:rsidR="00066B27" w:rsidRPr="00816D1C" w:rsidRDefault="00066B27" w:rsidP="00066B2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>Местопроживание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индивидуального</w:t>
      </w:r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>предпринимателя</w:t>
      </w:r>
      <w:proofErr w:type="spellEnd"/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>: __________________________</w:t>
      </w:r>
    </w:p>
    <w:p w:rsidR="00066B27" w:rsidRPr="00816D1C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Телефон ____________, факс ___________, </w:t>
      </w:r>
      <w:proofErr w:type="spellStart"/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>электронный</w:t>
      </w:r>
      <w:proofErr w:type="spellEnd"/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адрес _____________</w:t>
      </w:r>
    </w:p>
    <w:p w:rsidR="00066B27" w:rsidRPr="000E74A5" w:rsidRDefault="00066B27" w:rsidP="00066B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E74A5">
        <w:rPr>
          <w:rFonts w:ascii="Times New Roman" w:eastAsia="Calibri" w:hAnsi="Times New Roman" w:cs="Times New Roman"/>
          <w:sz w:val="20"/>
          <w:szCs w:val="20"/>
          <w:lang w:val="uk-UA"/>
        </w:rPr>
        <w:t>(при наличии)</w:t>
      </w:r>
    </w:p>
    <w:p w:rsidR="00066B27" w:rsidRPr="000E74A5" w:rsidRDefault="00066B27" w:rsidP="00066B27">
      <w:pPr>
        <w:tabs>
          <w:tab w:val="left" w:pos="26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0E74A5">
        <w:rPr>
          <w:rFonts w:ascii="Times New Roman" w:eastAsia="Calibri" w:hAnsi="Times New Roman" w:cs="Times New Roman"/>
          <w:sz w:val="26"/>
          <w:szCs w:val="26"/>
          <w:lang w:val="uk-UA"/>
        </w:rPr>
        <w:t>Идентификационный</w:t>
      </w:r>
      <w:proofErr w:type="spellEnd"/>
      <w:r w:rsidRPr="000E74A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код (для </w:t>
      </w:r>
      <w:proofErr w:type="spellStart"/>
      <w:r w:rsidRPr="000E74A5">
        <w:rPr>
          <w:rFonts w:ascii="Times New Roman" w:eastAsia="Calibri" w:hAnsi="Times New Roman" w:cs="Times New Roman"/>
          <w:sz w:val="26"/>
          <w:szCs w:val="26"/>
          <w:lang w:val="uk-UA"/>
        </w:rPr>
        <w:t>юридическоголица</w:t>
      </w:r>
      <w:proofErr w:type="spellEnd"/>
      <w:r w:rsidRPr="000E74A5">
        <w:rPr>
          <w:rFonts w:ascii="Times New Roman" w:eastAsia="Calibri" w:hAnsi="Times New Roman" w:cs="Times New Roman"/>
          <w:sz w:val="26"/>
          <w:szCs w:val="26"/>
          <w:lang w:val="uk-UA"/>
        </w:rPr>
        <w:t>): ____________________________</w:t>
      </w:r>
    </w:p>
    <w:p w:rsidR="00066B27" w:rsidRPr="000E74A5" w:rsidRDefault="00066B27" w:rsidP="00066B27">
      <w:pPr>
        <w:tabs>
          <w:tab w:val="left" w:pos="26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0E74A5">
        <w:rPr>
          <w:rFonts w:ascii="Times New Roman" w:eastAsia="Calibri" w:hAnsi="Times New Roman" w:cs="Times New Roman"/>
          <w:sz w:val="26"/>
          <w:szCs w:val="26"/>
          <w:lang w:val="uk-UA"/>
        </w:rPr>
        <w:t>Государственныйрегистрационный</w:t>
      </w:r>
      <w:proofErr w:type="spellEnd"/>
      <w:r w:rsidRPr="000E74A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номер о государственнойрегистрациииндивидуальногопредпринимателяилисерия и номер паспорта</w:t>
      </w:r>
    </w:p>
    <w:p w:rsidR="00066B27" w:rsidRDefault="00066B27" w:rsidP="00066B27">
      <w:pPr>
        <w:tabs>
          <w:tab w:val="left" w:pos="26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E74A5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_______________________________________________________________________</w:t>
      </w:r>
    </w:p>
    <w:p w:rsidR="00066B27" w:rsidRPr="00C061F2" w:rsidRDefault="00066B27" w:rsidP="00066B27">
      <w:pPr>
        <w:tabs>
          <w:tab w:val="left" w:pos="26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>Расчетныйсчет</w:t>
      </w:r>
      <w:proofErr w:type="spellEnd"/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№________________________ в ________________________</w:t>
      </w:r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br/>
        <w:t>________________________________________,  МФО  _____________________</w:t>
      </w:r>
      <w:r w:rsidRPr="00816D1C">
        <w:rPr>
          <w:rFonts w:ascii="Times New Roman" w:eastAsia="Calibri" w:hAnsi="Times New Roman" w:cs="Times New Roman"/>
          <w:sz w:val="26"/>
          <w:szCs w:val="26"/>
          <w:lang w:val="uk-UA"/>
        </w:rPr>
        <w:br/>
      </w:r>
      <w:r w:rsidRPr="000E74A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</w:t>
      </w:r>
      <w:proofErr w:type="spellStart"/>
      <w:r w:rsidRPr="000E74A5">
        <w:rPr>
          <w:rFonts w:ascii="Times New Roman" w:eastAsia="Calibri" w:hAnsi="Times New Roman" w:cs="Times New Roman"/>
          <w:sz w:val="20"/>
          <w:szCs w:val="20"/>
          <w:lang w:val="uk-UA"/>
        </w:rPr>
        <w:t>наименованиебанковскогоучреждения</w:t>
      </w:r>
      <w:proofErr w:type="spellEnd"/>
      <w:r w:rsidRPr="000E74A5">
        <w:rPr>
          <w:rFonts w:ascii="Times New Roman" w:eastAsia="Calibri" w:hAnsi="Times New Roman" w:cs="Times New Roman"/>
          <w:sz w:val="20"/>
          <w:szCs w:val="20"/>
          <w:lang w:val="uk-UA"/>
        </w:rPr>
        <w:t>)</w:t>
      </w:r>
    </w:p>
    <w:p w:rsidR="00066B27" w:rsidRPr="00816D1C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Серия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и номер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лицензии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: _____________________________________________</w:t>
      </w:r>
    </w:p>
    <w:p w:rsidR="00066B27" w:rsidRPr="00816D1C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Дата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принятия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и номер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решения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выдачелицензии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: _____________________</w:t>
      </w:r>
    </w:p>
    <w:p w:rsidR="00066B27" w:rsidRPr="00816D1C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Срокдействиялицензии:_____________________________________________</w:t>
      </w:r>
    </w:p>
    <w:p w:rsidR="00066B27" w:rsidRPr="00816D1C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Прошу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выдатьдубликатлицензии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проведе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ниехозяйственнойдеятельности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</w:t>
      </w:r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____________________________________________________________________</w:t>
      </w:r>
    </w:p>
    <w:p w:rsidR="00066B27" w:rsidRPr="00816D1C" w:rsidRDefault="00066B27" w:rsidP="00066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____________________________________________________________________</w:t>
      </w:r>
    </w:p>
    <w:p w:rsidR="00066B27" w:rsidRPr="000E74A5" w:rsidRDefault="00066B27" w:rsidP="0006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(указати </w:t>
      </w:r>
      <w:proofErr w:type="spellStart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>основания</w:t>
      </w:r>
      <w:proofErr w:type="spellEnd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>соответствии</w:t>
      </w:r>
      <w:proofErr w:type="spellEnd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 ст. 1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0</w:t>
      </w:r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Закона ДНР  "О </w:t>
      </w:r>
      <w:proofErr w:type="spellStart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>лицензированииопределенныхвидовхозяйственнойдеятельности</w:t>
      </w:r>
      <w:proofErr w:type="spellEnd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")</w:t>
      </w:r>
    </w:p>
    <w:p w:rsidR="00066B27" w:rsidRPr="00936CD1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связи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</w:t>
      </w:r>
      <w:r w:rsidRPr="00936CD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066B27" w:rsidRPr="000E74A5" w:rsidRDefault="00066B27" w:rsidP="0006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proofErr w:type="spellStart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>указат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ьоснования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соответствиисо</w:t>
      </w:r>
      <w:proofErr w:type="spellEnd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ст. 19Закона ДНР  "О </w:t>
      </w:r>
      <w:proofErr w:type="spellStart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>лицензированииопределенныхвидовхозяйственнойдеятельности</w:t>
      </w:r>
      <w:proofErr w:type="spellEnd"/>
      <w:r w:rsidRPr="000E74A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")</w:t>
      </w:r>
    </w:p>
    <w:p w:rsidR="00066B27" w:rsidRPr="00816D1C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Сведения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филиалах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других</w:t>
      </w:r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обособленныхподразделениях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которые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проводять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указаннуюдеятельность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на </w:t>
      </w:r>
      <w:proofErr w:type="spellStart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основаниилицензии</w:t>
      </w:r>
      <w:proofErr w:type="spellEnd"/>
      <w:r w:rsidRPr="00816D1C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</w:p>
    <w:tbl>
      <w:tblPr>
        <w:tblStyle w:val="aa"/>
        <w:tblW w:w="0" w:type="auto"/>
        <w:tblLook w:val="01E0"/>
      </w:tblPr>
      <w:tblGrid>
        <w:gridCol w:w="616"/>
        <w:gridCol w:w="2476"/>
        <w:gridCol w:w="2188"/>
        <w:gridCol w:w="1959"/>
        <w:gridCol w:w="2615"/>
      </w:tblGrid>
      <w:tr w:rsidR="00066B27" w:rsidRPr="00816D1C" w:rsidTr="006E1BCA">
        <w:tc>
          <w:tcPr>
            <w:tcW w:w="639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E74A5">
              <w:rPr>
                <w:rFonts w:ascii="Times New Roman" w:eastAsia="Times New Roman" w:hAnsi="Times New Roman"/>
                <w:lang w:val="uk-UA"/>
              </w:rPr>
              <w:t>№</w:t>
            </w:r>
          </w:p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E74A5">
              <w:rPr>
                <w:rFonts w:ascii="Times New Roman" w:eastAsia="Times New Roman" w:hAnsi="Times New Roman"/>
                <w:lang w:val="uk-UA"/>
              </w:rPr>
              <w:t>п/</w:t>
            </w:r>
            <w:proofErr w:type="spellStart"/>
            <w:r w:rsidRPr="000E74A5">
              <w:rPr>
                <w:rFonts w:ascii="Times New Roman" w:eastAsia="Times New Roman" w:hAnsi="Times New Roman"/>
                <w:lang w:val="uk-UA"/>
              </w:rPr>
              <w:t>п</w:t>
            </w:r>
            <w:proofErr w:type="spellEnd"/>
          </w:p>
        </w:tc>
        <w:tc>
          <w:tcPr>
            <w:tcW w:w="2652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E74A5">
              <w:rPr>
                <w:rFonts w:ascii="Times New Roman" w:eastAsia="Times New Roman" w:hAnsi="Times New Roman"/>
                <w:lang w:val="uk-UA"/>
              </w:rPr>
              <w:t>Наименование</w:t>
            </w:r>
            <w:proofErr w:type="spellEnd"/>
          </w:p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258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E74A5">
              <w:rPr>
                <w:rFonts w:ascii="Times New Roman" w:eastAsia="Times New Roman" w:hAnsi="Times New Roman"/>
                <w:lang w:val="uk-UA"/>
              </w:rPr>
              <w:t>Местонахождение</w:t>
            </w:r>
            <w:proofErr w:type="spellEnd"/>
          </w:p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119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E74A5">
              <w:rPr>
                <w:rFonts w:ascii="Times New Roman" w:eastAsia="Times New Roman" w:hAnsi="Times New Roman"/>
                <w:lang w:val="uk-UA"/>
              </w:rPr>
              <w:t>Тел./факс</w:t>
            </w:r>
          </w:p>
        </w:tc>
        <w:tc>
          <w:tcPr>
            <w:tcW w:w="2186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E74A5">
              <w:rPr>
                <w:rFonts w:ascii="Times New Roman" w:eastAsia="Times New Roman" w:hAnsi="Times New Roman"/>
                <w:lang w:val="uk-UA"/>
              </w:rPr>
              <w:t xml:space="preserve">Вид </w:t>
            </w:r>
            <w:proofErr w:type="spellStart"/>
            <w:r w:rsidRPr="000E74A5">
              <w:rPr>
                <w:rFonts w:ascii="Times New Roman" w:eastAsia="Times New Roman" w:hAnsi="Times New Roman"/>
                <w:lang w:val="uk-UA"/>
              </w:rPr>
              <w:t>хозяйственнойдеятельности</w:t>
            </w:r>
            <w:proofErr w:type="spellEnd"/>
          </w:p>
        </w:tc>
      </w:tr>
      <w:tr w:rsidR="00066B27" w:rsidRPr="00816D1C" w:rsidTr="006E1BCA">
        <w:tc>
          <w:tcPr>
            <w:tcW w:w="639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E74A5">
              <w:rPr>
                <w:rFonts w:ascii="Times New Roman" w:eastAsia="Times New Roman" w:hAnsi="Times New Roman"/>
                <w:lang w:val="uk-UA"/>
              </w:rPr>
              <w:t>1</w:t>
            </w:r>
          </w:p>
        </w:tc>
        <w:tc>
          <w:tcPr>
            <w:tcW w:w="2652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E74A5"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  <w:tc>
          <w:tcPr>
            <w:tcW w:w="2258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E74A5">
              <w:rPr>
                <w:rFonts w:ascii="Times New Roman" w:eastAsia="Times New Roman" w:hAnsi="Times New Roman"/>
                <w:lang w:val="uk-UA"/>
              </w:rPr>
              <w:t>3</w:t>
            </w:r>
          </w:p>
        </w:tc>
        <w:tc>
          <w:tcPr>
            <w:tcW w:w="2119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E74A5">
              <w:rPr>
                <w:rFonts w:ascii="Times New Roman" w:eastAsia="Times New Roman" w:hAnsi="Times New Roman"/>
                <w:lang w:val="uk-UA"/>
              </w:rPr>
              <w:t>4</w:t>
            </w:r>
          </w:p>
        </w:tc>
        <w:tc>
          <w:tcPr>
            <w:tcW w:w="2186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E74A5">
              <w:rPr>
                <w:rFonts w:ascii="Times New Roman" w:eastAsia="Times New Roman" w:hAnsi="Times New Roman"/>
                <w:lang w:val="uk-UA"/>
              </w:rPr>
              <w:t>5</w:t>
            </w:r>
          </w:p>
        </w:tc>
      </w:tr>
      <w:tr w:rsidR="00066B27" w:rsidRPr="00816D1C" w:rsidTr="006E1BCA">
        <w:tc>
          <w:tcPr>
            <w:tcW w:w="639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52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258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119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186" w:type="dxa"/>
          </w:tcPr>
          <w:p w:rsidR="00066B27" w:rsidRPr="000E74A5" w:rsidRDefault="00066B27" w:rsidP="006E1BC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066B27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A20F66">
        <w:rPr>
          <w:rFonts w:ascii="Times New Roman" w:eastAsia="Times New Roman" w:hAnsi="Times New Roman" w:cs="Times New Roman"/>
          <w:sz w:val="26"/>
          <w:szCs w:val="26"/>
          <w:lang w:val="uk-UA"/>
        </w:rPr>
        <w:t>Согласие</w:t>
      </w:r>
      <w:proofErr w:type="spellEnd"/>
      <w:r w:rsidRPr="00A20F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на </w:t>
      </w:r>
      <w:proofErr w:type="spellStart"/>
      <w:r w:rsidRPr="00A20F66">
        <w:rPr>
          <w:rFonts w:ascii="Times New Roman" w:eastAsia="Times New Roman" w:hAnsi="Times New Roman" w:cs="Times New Roman"/>
          <w:sz w:val="26"/>
          <w:szCs w:val="26"/>
          <w:lang w:val="uk-UA"/>
        </w:rPr>
        <w:t>обработкуперсональныхданых</w:t>
      </w:r>
      <w:proofErr w:type="spellEnd"/>
      <w:r w:rsidRPr="00A20F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(для </w:t>
      </w:r>
      <w:proofErr w:type="spellStart"/>
      <w:r w:rsidRPr="00A20F66">
        <w:rPr>
          <w:rFonts w:ascii="Times New Roman" w:eastAsia="Times New Roman" w:hAnsi="Times New Roman" w:cs="Times New Roman"/>
          <w:sz w:val="26"/>
          <w:szCs w:val="26"/>
          <w:lang w:val="uk-UA"/>
        </w:rPr>
        <w:t>индивидуальногопредпринимателя</w:t>
      </w:r>
      <w:proofErr w:type="spellEnd"/>
      <w:r w:rsidRPr="00A20F66">
        <w:rPr>
          <w:rFonts w:ascii="Times New Roman" w:eastAsia="Times New Roman" w:hAnsi="Times New Roman" w:cs="Times New Roman"/>
          <w:sz w:val="26"/>
          <w:szCs w:val="26"/>
          <w:lang w:val="uk-UA"/>
        </w:rPr>
        <w:t>):  _______________________________________________________</w:t>
      </w:r>
    </w:p>
    <w:p w:rsidR="00066B27" w:rsidRPr="000E74A5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66B27" w:rsidRPr="000E74A5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E74A5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</w:t>
      </w:r>
    </w:p>
    <w:p w:rsidR="00066B27" w:rsidRPr="00344BEA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44BEA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proofErr w:type="spellStart"/>
      <w:r w:rsidRPr="00344BEA">
        <w:rPr>
          <w:rFonts w:ascii="Times New Roman" w:eastAsia="Times New Roman" w:hAnsi="Times New Roman" w:cs="Times New Roman"/>
          <w:sz w:val="20"/>
          <w:szCs w:val="20"/>
          <w:lang w:val="uk-UA"/>
        </w:rPr>
        <w:t>подписьзаявителя</w:t>
      </w:r>
      <w:proofErr w:type="spellEnd"/>
      <w:r w:rsidRPr="00344BEA">
        <w:rPr>
          <w:rFonts w:ascii="Times New Roman" w:eastAsia="Times New Roman" w:hAnsi="Times New Roman" w:cs="Times New Roman"/>
          <w:sz w:val="20"/>
          <w:szCs w:val="20"/>
          <w:lang w:val="uk-UA"/>
        </w:rPr>
        <w:t>)                         (</w:t>
      </w:r>
      <w:proofErr w:type="spellStart"/>
      <w:r w:rsidRPr="00344BEA">
        <w:rPr>
          <w:rFonts w:ascii="Times New Roman" w:eastAsia="Times New Roman" w:hAnsi="Times New Roman" w:cs="Times New Roman"/>
          <w:sz w:val="20"/>
          <w:szCs w:val="20"/>
          <w:lang w:val="uk-UA"/>
        </w:rPr>
        <w:t>Фамилия</w:t>
      </w:r>
      <w:proofErr w:type="spellEnd"/>
      <w:r w:rsidRPr="00344BE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344BEA">
        <w:rPr>
          <w:rFonts w:ascii="Times New Roman" w:eastAsia="Times New Roman" w:hAnsi="Times New Roman" w:cs="Times New Roman"/>
          <w:sz w:val="20"/>
          <w:szCs w:val="20"/>
          <w:lang w:val="uk-UA"/>
        </w:rPr>
        <w:t>Имя</w:t>
      </w:r>
      <w:proofErr w:type="spellEnd"/>
      <w:r w:rsidRPr="00344BE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344BEA">
        <w:rPr>
          <w:rFonts w:ascii="Times New Roman" w:eastAsia="Times New Roman" w:hAnsi="Times New Roman" w:cs="Times New Roman"/>
          <w:sz w:val="20"/>
          <w:szCs w:val="20"/>
          <w:lang w:val="uk-UA"/>
        </w:rPr>
        <w:t>Отчество</w:t>
      </w:r>
      <w:proofErr w:type="spellEnd"/>
      <w:r w:rsidRPr="00344BEA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</w:p>
    <w:p w:rsidR="00066B27" w:rsidRPr="000E74A5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E74A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"___" _______________ 20__ г. </w:t>
      </w:r>
    </w:p>
    <w:p w:rsidR="00066B27" w:rsidRPr="00A617EE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A617E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М.П.</w:t>
      </w:r>
    </w:p>
    <w:p w:rsidR="00066B27" w:rsidRDefault="00066B27">
      <w:pPr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br w:type="page"/>
      </w:r>
    </w:p>
    <w:p w:rsidR="00066B27" w:rsidRPr="003D690A" w:rsidRDefault="00066B27" w:rsidP="00066B2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6"/>
          <w:szCs w:val="26"/>
          <w:shd w:val="clear" w:color="auto" w:fill="FDFDFD"/>
        </w:rPr>
      </w:pPr>
      <w:r w:rsidRPr="003D690A">
        <w:rPr>
          <w:rFonts w:ascii="Times New Roman" w:hAnsi="Times New Roman" w:cs="Times New Roman"/>
          <w:color w:val="222222"/>
          <w:sz w:val="26"/>
          <w:szCs w:val="26"/>
          <w:shd w:val="clear" w:color="auto" w:fill="FDFDFD"/>
        </w:rPr>
        <w:lastRenderedPageBreak/>
        <w:t>Министерство строительства и жилищно-коммунального хозяйства ДНР</w:t>
      </w:r>
    </w:p>
    <w:p w:rsidR="00066B27" w:rsidRPr="00683A08" w:rsidRDefault="00066B27" w:rsidP="00066B2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6"/>
          <w:szCs w:val="26"/>
          <w:shd w:val="clear" w:color="auto" w:fill="FDFDFD"/>
        </w:rPr>
      </w:pPr>
    </w:p>
    <w:p w:rsidR="00066B27" w:rsidRDefault="00066B27" w:rsidP="00066B27">
      <w:pPr>
        <w:spacing w:after="0" w:line="240" w:lineRule="auto"/>
        <w:ind w:firstLine="4536"/>
        <w:contextualSpacing/>
        <w:rPr>
          <w:rFonts w:ascii="Times New Roman" w:hAnsi="Times New Roman" w:cs="Times New Roman"/>
          <w:color w:val="222222"/>
          <w:sz w:val="26"/>
          <w:szCs w:val="26"/>
          <w:shd w:val="clear" w:color="auto" w:fill="FDFDFD"/>
        </w:rPr>
      </w:pPr>
    </w:p>
    <w:p w:rsidR="00066B27" w:rsidRPr="000A69F1" w:rsidRDefault="00066B27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</w:p>
    <w:p w:rsidR="00D15022" w:rsidRPr="000A69F1" w:rsidRDefault="00D15022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 xml:space="preserve">к Лицензионным условиям осуществления </w:t>
      </w:r>
    </w:p>
    <w:p w:rsidR="00D15022" w:rsidRDefault="00D15022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архитектурно-строительной деятельности </w:t>
      </w:r>
    </w:p>
    <w:p w:rsidR="00066B27" w:rsidRPr="00066B27" w:rsidRDefault="00066B27" w:rsidP="0006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066B2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ЗАЯВЛЕНИЕ</w:t>
      </w:r>
    </w:p>
    <w:p w:rsidR="00066B27" w:rsidRPr="00066B27" w:rsidRDefault="00066B27" w:rsidP="0006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066B2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 </w:t>
      </w:r>
      <w:proofErr w:type="spellStart"/>
      <w:r w:rsidRPr="00066B2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выдачукопиилицензии</w:t>
      </w:r>
      <w:proofErr w:type="spellEnd"/>
    </w:p>
    <w:p w:rsidR="00066B27" w:rsidRPr="00313DF3" w:rsidRDefault="00066B27" w:rsidP="00066B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66B27" w:rsidRPr="00683A08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Заявитель____________________________________________________________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:rsidR="00066B27" w:rsidRPr="00683A08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________</w:t>
      </w:r>
    </w:p>
    <w:p w:rsidR="00066B27" w:rsidRPr="00683A08" w:rsidRDefault="00066B27" w:rsidP="00066B2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(</w:t>
      </w:r>
      <w:proofErr w:type="spellStart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наименование</w:t>
      </w:r>
      <w:proofErr w:type="spellEnd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должность</w:t>
      </w:r>
      <w:proofErr w:type="spellEnd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Ф.И.О. </w:t>
      </w:r>
      <w:proofErr w:type="spellStart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руководителяюридическоголица</w:t>
      </w:r>
      <w:proofErr w:type="spellEnd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</w:t>
      </w:r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:rsidR="00066B27" w:rsidRDefault="00066B27" w:rsidP="00066B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(для </w:t>
      </w:r>
      <w:proofErr w:type="spellStart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индивидуальногопредпринимателя</w:t>
      </w:r>
      <w:proofErr w:type="spellEnd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– </w:t>
      </w:r>
      <w:proofErr w:type="spellStart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Фамилия</w:t>
      </w:r>
      <w:proofErr w:type="spellEnd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Имя</w:t>
      </w:r>
      <w:proofErr w:type="spellEnd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Отчество</w:t>
      </w:r>
      <w:proofErr w:type="spellEnd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паспортныеданные</w:t>
      </w:r>
      <w:proofErr w:type="spellEnd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)</w:t>
      </w:r>
    </w:p>
    <w:p w:rsidR="00066B27" w:rsidRPr="00683A08" w:rsidRDefault="00066B27" w:rsidP="00066B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066B27" w:rsidRPr="00683A08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Местонахождение</w:t>
      </w:r>
      <w:proofErr w:type="spellEnd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юридический</w:t>
      </w:r>
      <w:proofErr w:type="spellEnd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адрес)  </w:t>
      </w:r>
      <w:proofErr w:type="spellStart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юридическоголица</w:t>
      </w:r>
      <w:proofErr w:type="spellEnd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:_____________________</w:t>
      </w:r>
    </w:p>
    <w:p w:rsidR="00066B27" w:rsidRPr="00683A08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Местопроживаниеиндивидуальногопредпринимателя</w:t>
      </w:r>
      <w:proofErr w:type="spellEnd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: __________________________</w:t>
      </w:r>
    </w:p>
    <w:p w:rsidR="00066B27" w:rsidRPr="00683A08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Телефон ____________, факс ___________, </w:t>
      </w:r>
      <w:proofErr w:type="spellStart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электронный</w:t>
      </w:r>
      <w:proofErr w:type="spellEnd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адрес 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</w:t>
      </w:r>
    </w:p>
    <w:p w:rsidR="00066B27" w:rsidRPr="00683A08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(при наличии)</w:t>
      </w:r>
    </w:p>
    <w:p w:rsidR="00066B27" w:rsidRPr="00683A08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Идентификационный</w:t>
      </w:r>
      <w:proofErr w:type="spellEnd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код (для </w:t>
      </w:r>
      <w:proofErr w:type="spellStart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юридическоголица</w:t>
      </w:r>
      <w:proofErr w:type="spellEnd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): 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</w:t>
      </w:r>
    </w:p>
    <w:p w:rsidR="00066B27" w:rsidRPr="00683A08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Государственныйрегистрационный</w:t>
      </w:r>
      <w:proofErr w:type="spellEnd"/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номер о государственнойрегистрациииндивидуальногопредпринимателяилисерия и номер паспорта</w:t>
      </w:r>
    </w:p>
    <w:p w:rsidR="00066B27" w:rsidRPr="00445D59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83A0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_______________________________________________________________________</w:t>
      </w:r>
      <w:r w:rsidRPr="00445D59">
        <w:rPr>
          <w:rFonts w:ascii="Times New Roman" w:eastAsia="Calibri" w:hAnsi="Times New Roman" w:cs="Times New Roman"/>
          <w:sz w:val="26"/>
          <w:szCs w:val="26"/>
          <w:lang w:val="uk-UA"/>
        </w:rPr>
        <w:t>___</w:t>
      </w:r>
    </w:p>
    <w:p w:rsidR="00066B27" w:rsidRPr="00445D59" w:rsidRDefault="00066B27" w:rsidP="00066B27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445D59">
        <w:rPr>
          <w:rFonts w:ascii="Times New Roman" w:eastAsia="Calibri" w:hAnsi="Times New Roman" w:cs="Times New Roman"/>
          <w:sz w:val="26"/>
          <w:szCs w:val="26"/>
          <w:lang w:val="uk-UA"/>
        </w:rPr>
        <w:t>Расчетныйсчет</w:t>
      </w:r>
      <w:proofErr w:type="spellEnd"/>
      <w:r w:rsidRPr="00445D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№________________________ в 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________</w:t>
      </w:r>
    </w:p>
    <w:p w:rsidR="00066B27" w:rsidRDefault="00066B27" w:rsidP="00066B27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45D59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________________________________________,  МФО  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Pr="00445D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___________  </w:t>
      </w:r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(</w:t>
      </w:r>
      <w:proofErr w:type="spellStart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>наименованиебанковскогоучреждения</w:t>
      </w:r>
      <w:proofErr w:type="spellEnd"/>
      <w:r w:rsidRPr="00683A0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</w:t>
      </w:r>
    </w:p>
    <w:p w:rsidR="00066B27" w:rsidRPr="00445D59" w:rsidRDefault="00066B27" w:rsidP="00066B27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Вид </w:t>
      </w:r>
      <w:proofErr w:type="spellStart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хозяйственнойдеятельности</w:t>
      </w:r>
      <w:proofErr w:type="spellEnd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на </w:t>
      </w:r>
      <w:proofErr w:type="spellStart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которуюбылавыданалицензия</w:t>
      </w:r>
      <w:proofErr w:type="spellEnd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: 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066B27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Серия</w:t>
      </w:r>
      <w:proofErr w:type="spellEnd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и номер </w:t>
      </w:r>
      <w:proofErr w:type="spellStart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лицензии</w:t>
      </w:r>
      <w:proofErr w:type="spellEnd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:_______________________________________________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:rsidR="00066B27" w:rsidRPr="00445D59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Дата </w:t>
      </w:r>
      <w:proofErr w:type="spellStart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принятия</w:t>
      </w:r>
      <w:proofErr w:type="spellEnd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и номер </w:t>
      </w:r>
      <w:proofErr w:type="spellStart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решения</w:t>
      </w:r>
      <w:proofErr w:type="spellEnd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 </w:t>
      </w:r>
      <w:proofErr w:type="spellStart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выдачелицензии</w:t>
      </w:r>
      <w:proofErr w:type="spellEnd"/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:_______________________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</w:t>
      </w:r>
    </w:p>
    <w:p w:rsidR="00066B27" w:rsidRPr="00445D59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5D59">
        <w:rPr>
          <w:rFonts w:ascii="Times New Roman" w:eastAsia="Times New Roman" w:hAnsi="Times New Roman" w:cs="Times New Roman"/>
          <w:sz w:val="26"/>
          <w:szCs w:val="26"/>
          <w:lang w:val="uk-UA"/>
        </w:rPr>
        <w:t>Срокдействиялицензии_______________________________________________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</w:t>
      </w:r>
    </w:p>
    <w:p w:rsidR="00066B27" w:rsidRPr="00683A08" w:rsidRDefault="00066B27" w:rsidP="0006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3A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Прошу выдать копию лицензии на проведение хозяйственной деятельности по____________________________________________________________________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</w:t>
      </w:r>
    </w:p>
    <w:p w:rsidR="00066B27" w:rsidRPr="00683A08" w:rsidRDefault="00066B27" w:rsidP="00066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(указать</w:t>
      </w:r>
      <w:r w:rsidRPr="00683A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основания в соответствии к ст. 10  Закона ДНР  "О лицензировании определенных видов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х</w:t>
      </w:r>
      <w:r w:rsidRPr="00683A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озяйственной деятельности ")</w:t>
      </w:r>
    </w:p>
    <w:p w:rsidR="00066B27" w:rsidRPr="00683A08" w:rsidRDefault="00066B27" w:rsidP="0006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46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связи с </w:t>
      </w:r>
      <w:r w:rsidRPr="00683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Pr="00683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066B27" w:rsidRPr="00683A08" w:rsidRDefault="00066B27" w:rsidP="00066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83A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(указат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ь</w:t>
      </w:r>
      <w:r w:rsidRPr="00683A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снования в соответствии к ст. 15</w:t>
      </w:r>
      <w:r w:rsidRPr="00683A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Закона ДНР  "О лицензировании определенных видов хозяйственной деятельности ")</w:t>
      </w:r>
    </w:p>
    <w:p w:rsidR="00066B27" w:rsidRPr="00C061F2" w:rsidRDefault="00066B27" w:rsidP="00066B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45D59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Согласие</w:t>
      </w:r>
      <w:proofErr w:type="spellEnd"/>
      <w:r w:rsidRPr="00445D59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 на </w:t>
      </w:r>
      <w:proofErr w:type="spellStart"/>
      <w:r w:rsidRPr="00445D59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обработкуперсональныхданых</w:t>
      </w:r>
      <w:proofErr w:type="spellEnd"/>
      <w:r w:rsidRPr="00445D59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(для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индивидуального</w:t>
      </w:r>
      <w:r w:rsidRPr="00445D59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редпринимателя</w:t>
      </w:r>
      <w:proofErr w:type="spellEnd"/>
      <w:r w:rsidRPr="00445D59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): 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___________________</w:t>
      </w:r>
    </w:p>
    <w:p w:rsidR="00066B27" w:rsidRPr="00C061F2" w:rsidRDefault="00066B27" w:rsidP="00066B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248"/>
        <w:gridCol w:w="4928"/>
      </w:tblGrid>
      <w:tr w:rsidR="00066B27" w:rsidRPr="00C061F2" w:rsidTr="006E1BCA">
        <w:tc>
          <w:tcPr>
            <w:tcW w:w="4248" w:type="dxa"/>
          </w:tcPr>
          <w:p w:rsidR="00066B27" w:rsidRDefault="00066B27" w:rsidP="006E1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61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_______________</w:t>
            </w:r>
          </w:p>
          <w:p w:rsidR="00066B27" w:rsidRPr="00C061F2" w:rsidRDefault="00066B27" w:rsidP="006E1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9C4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подписьзаявителя</w:t>
            </w:r>
            <w:proofErr w:type="spellEnd"/>
            <w:r w:rsidRPr="00C06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928" w:type="dxa"/>
          </w:tcPr>
          <w:p w:rsidR="00066B27" w:rsidRPr="00C061F2" w:rsidRDefault="00066B27" w:rsidP="006E1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61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________________________</w:t>
            </w:r>
            <w:r w:rsidRPr="00C061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9C4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9C4E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Фамилия</w:t>
            </w:r>
            <w:proofErr w:type="spellEnd"/>
            <w:r w:rsidRPr="009C4E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C4E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Имя</w:t>
            </w:r>
            <w:proofErr w:type="spellEnd"/>
            <w:r w:rsidRPr="009C4E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C4E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Отчество</w:t>
            </w:r>
            <w:proofErr w:type="spellEnd"/>
            <w:r w:rsidRPr="009C4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:rsidR="00066B27" w:rsidRPr="00066B27" w:rsidRDefault="00066B27" w:rsidP="00066B27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66B27">
        <w:rPr>
          <w:rFonts w:ascii="Times New Roman" w:eastAsia="Times New Roman" w:hAnsi="Times New Roman" w:cs="Times New Roman"/>
          <w:sz w:val="26"/>
          <w:szCs w:val="26"/>
          <w:lang w:val="uk-UA"/>
        </w:rPr>
        <w:t>М.П.</w:t>
      </w:r>
    </w:p>
    <w:p w:rsidR="00066B27" w:rsidRDefault="00066B27" w:rsidP="00066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66B27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"___" _______________ 20__ г. </w:t>
      </w:r>
    </w:p>
    <w:p w:rsidR="00066B27" w:rsidRDefault="00066B27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066B27" w:rsidRPr="00AF289C" w:rsidRDefault="00066B27" w:rsidP="00066B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289C">
        <w:rPr>
          <w:rFonts w:ascii="Times New Roman" w:hAnsi="Times New Roman" w:cs="Times New Roman"/>
          <w:sz w:val="26"/>
          <w:szCs w:val="26"/>
        </w:rPr>
        <w:t xml:space="preserve">Министерство строительства и жилищно-коммунального хозяйства ДНР </w:t>
      </w:r>
    </w:p>
    <w:p w:rsidR="00066B27" w:rsidRPr="00AF289C" w:rsidRDefault="00066B27" w:rsidP="00066B27">
      <w:pPr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7 </w:t>
      </w:r>
    </w:p>
    <w:p w:rsidR="00D15022" w:rsidRPr="000A69F1" w:rsidRDefault="00D15022" w:rsidP="00D15022">
      <w:pPr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 xml:space="preserve">к Лицензионным условиям осуществления </w:t>
      </w:r>
    </w:p>
    <w:p w:rsidR="00D15022" w:rsidRDefault="00D15022" w:rsidP="00D15022">
      <w:pPr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архитектурно-строительной деятельности </w:t>
      </w:r>
    </w:p>
    <w:p w:rsidR="00066B27" w:rsidRPr="00066B27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B2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66B27" w:rsidRPr="00066B27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B27">
        <w:rPr>
          <w:rFonts w:ascii="Times New Roman" w:hAnsi="Times New Roman" w:cs="Times New Roman"/>
          <w:b/>
          <w:sz w:val="26"/>
          <w:szCs w:val="26"/>
        </w:rPr>
        <w:t xml:space="preserve">на дополнение перечня видов работ </w:t>
      </w:r>
    </w:p>
    <w:p w:rsidR="00066B27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B27" w:rsidRPr="00AF289C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9C">
        <w:rPr>
          <w:rFonts w:ascii="Times New Roman" w:hAnsi="Times New Roman" w:cs="Times New Roman"/>
          <w:sz w:val="26"/>
          <w:szCs w:val="26"/>
        </w:rPr>
        <w:t>Заявитель</w:t>
      </w:r>
      <w:r w:rsidRPr="00AF28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066B27" w:rsidRPr="00AF289C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9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6B27" w:rsidRPr="00AF289C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289C">
        <w:rPr>
          <w:rFonts w:ascii="Times New Roman" w:hAnsi="Times New Roman" w:cs="Times New Roman"/>
          <w:sz w:val="20"/>
          <w:szCs w:val="20"/>
        </w:rPr>
        <w:t>(наименования, должность, Фамилия, имя, отчество руководителя юридического лица)</w:t>
      </w:r>
    </w:p>
    <w:p w:rsidR="00066B27" w:rsidRPr="00AF289C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9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6B27" w:rsidRPr="00AF289C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289C">
        <w:rPr>
          <w:rFonts w:ascii="Times New Roman" w:hAnsi="Times New Roman" w:cs="Times New Roman"/>
          <w:sz w:val="20"/>
          <w:szCs w:val="20"/>
        </w:rPr>
        <w:t>( для индивидуального предпринимателя – Фамилия, Имя, Отчество, паспортные данные)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27" w:rsidRPr="00AF289C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89C">
        <w:rPr>
          <w:rFonts w:ascii="Times New Roman" w:hAnsi="Times New Roman" w:cs="Times New Roman"/>
          <w:sz w:val="26"/>
          <w:szCs w:val="26"/>
        </w:rPr>
        <w:t>Местонахождение (юридический адрес)  юридического лица:</w:t>
      </w:r>
    </w:p>
    <w:p w:rsidR="00066B27" w:rsidRPr="00AF289C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66B27" w:rsidRDefault="00066B27" w:rsidP="00066B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6B27" w:rsidRPr="00AF289C" w:rsidRDefault="00066B27" w:rsidP="0006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9C">
        <w:rPr>
          <w:rFonts w:ascii="Times New Roman" w:hAnsi="Times New Roman" w:cs="Times New Roman"/>
          <w:sz w:val="26"/>
          <w:szCs w:val="26"/>
        </w:rPr>
        <w:t>Место проживания индивидуального предпринимателя:</w:t>
      </w:r>
      <w:r w:rsidRPr="00AF289C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66B27" w:rsidRPr="00AF289C" w:rsidRDefault="00066B27" w:rsidP="0006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9C">
        <w:rPr>
          <w:rFonts w:ascii="Times New Roman" w:hAnsi="Times New Roman" w:cs="Times New Roman"/>
          <w:sz w:val="26"/>
          <w:szCs w:val="26"/>
        </w:rPr>
        <w:t>Телефон _______________, факс _______________, электронный адрес</w:t>
      </w:r>
      <w:r w:rsidRPr="00AF289C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                                                                                                    </w:t>
      </w:r>
      <w:r w:rsidRPr="00AF289C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066B27" w:rsidRDefault="00066B27" w:rsidP="00066B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6B27" w:rsidRPr="00AF289C" w:rsidRDefault="00066B27" w:rsidP="0006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9C">
        <w:rPr>
          <w:rFonts w:ascii="Times New Roman" w:hAnsi="Times New Roman" w:cs="Times New Roman"/>
          <w:sz w:val="26"/>
          <w:szCs w:val="26"/>
        </w:rPr>
        <w:t>Идентификационный код  (для юридического лица):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66B27" w:rsidRPr="00AF289C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89C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записи о государственной регистрации индивидуального предпринимателя или серия и номер паспорта: </w:t>
      </w:r>
    </w:p>
    <w:p w:rsidR="00066B27" w:rsidRPr="00AF289C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9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27" w:rsidRPr="00AF289C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89C">
        <w:rPr>
          <w:rFonts w:ascii="Times New Roman" w:hAnsi="Times New Roman" w:cs="Times New Roman"/>
          <w:sz w:val="26"/>
          <w:szCs w:val="26"/>
        </w:rPr>
        <w:t>Расчетный счет №________________________ в _______________________________,  МФО</w:t>
      </w:r>
      <w:r w:rsidRPr="00AF289C">
        <w:rPr>
          <w:rFonts w:ascii="Times New Roman" w:hAnsi="Times New Roman" w:cs="Times New Roman"/>
          <w:sz w:val="20"/>
          <w:szCs w:val="20"/>
        </w:rPr>
        <w:t>___________________                                 (наименование банковского учреждения)</w:t>
      </w:r>
    </w:p>
    <w:p w:rsidR="00066B27" w:rsidRPr="00AF289C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B27" w:rsidRDefault="00066B27" w:rsidP="00066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767F5">
        <w:rPr>
          <w:rFonts w:ascii="Times New Roman" w:hAnsi="Times New Roman" w:cs="Times New Roman"/>
          <w:sz w:val="26"/>
          <w:szCs w:val="26"/>
        </w:rPr>
        <w:t>росит внести изменения в перечень видов работ лицензии на осуществление хозяйственной деятельности,  серии ___ №________, выдан</w:t>
      </w:r>
      <w:r>
        <w:rPr>
          <w:rFonts w:ascii="Times New Roman" w:hAnsi="Times New Roman" w:cs="Times New Roman"/>
          <w:sz w:val="26"/>
          <w:szCs w:val="26"/>
        </w:rPr>
        <w:t xml:space="preserve">ной «___» _______ 201__г. </w:t>
      </w:r>
      <w:r w:rsidRPr="00C767F5">
        <w:rPr>
          <w:rFonts w:ascii="Times New Roman" w:hAnsi="Times New Roman" w:cs="Times New Roman"/>
          <w:sz w:val="26"/>
          <w:szCs w:val="26"/>
        </w:rPr>
        <w:t xml:space="preserve"> сроком действия до «__» ________201_г. Приказ №___     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66B27" w:rsidRPr="00C767F5" w:rsidRDefault="00066B27" w:rsidP="00066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67F5">
        <w:rPr>
          <w:rFonts w:ascii="Times New Roman" w:hAnsi="Times New Roman" w:cs="Times New Roman"/>
          <w:sz w:val="20"/>
          <w:szCs w:val="20"/>
        </w:rPr>
        <w:t>(наименование органа, который выдал лицензию)</w:t>
      </w:r>
      <w:r w:rsidRPr="00C767F5">
        <w:rPr>
          <w:rFonts w:ascii="Times New Roman" w:hAnsi="Times New Roman" w:cs="Times New Roman"/>
          <w:sz w:val="26"/>
          <w:szCs w:val="26"/>
        </w:rPr>
        <w:t>согласно перечн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767F5">
        <w:rPr>
          <w:rFonts w:ascii="Times New Roman" w:hAnsi="Times New Roman" w:cs="Times New Roman"/>
          <w:sz w:val="26"/>
          <w:szCs w:val="26"/>
        </w:rPr>
        <w:t xml:space="preserve"> видов  работ, который прилагается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767F5">
        <w:rPr>
          <w:rFonts w:ascii="Times New Roman" w:hAnsi="Times New Roman" w:cs="Times New Roman"/>
          <w:sz w:val="26"/>
          <w:szCs w:val="26"/>
        </w:rPr>
        <w:tab/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F5">
        <w:rPr>
          <w:rFonts w:ascii="Times New Roman" w:hAnsi="Times New Roman" w:cs="Times New Roman"/>
          <w:sz w:val="26"/>
          <w:szCs w:val="26"/>
        </w:rPr>
        <w:tab/>
      </w:r>
      <w:r w:rsidRPr="00DE04B7">
        <w:rPr>
          <w:rFonts w:ascii="Times New Roman" w:hAnsi="Times New Roman" w:cs="Times New Roman"/>
          <w:sz w:val="28"/>
          <w:szCs w:val="28"/>
        </w:rPr>
        <w:tab/>
      </w:r>
    </w:p>
    <w:p w:rsidR="00066B27" w:rsidRPr="00DE04B7" w:rsidRDefault="00066B27" w:rsidP="00066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DE04B7">
        <w:rPr>
          <w:rFonts w:ascii="Times New Roman" w:hAnsi="Times New Roman" w:cs="Times New Roman"/>
          <w:sz w:val="26"/>
          <w:szCs w:val="26"/>
        </w:rPr>
        <w:t>гласие  на обработку персональных дан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DE04B7">
        <w:rPr>
          <w:rFonts w:ascii="Times New Roman" w:hAnsi="Times New Roman" w:cs="Times New Roman"/>
          <w:sz w:val="26"/>
          <w:szCs w:val="26"/>
        </w:rPr>
        <w:t>ых (для индивидуального предпринимателя):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066B27" w:rsidRPr="00C767F5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27" w:rsidRPr="00C767F5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67F5">
        <w:rPr>
          <w:rFonts w:ascii="Times New Roman" w:hAnsi="Times New Roman" w:cs="Times New Roman"/>
          <w:b/>
          <w:sz w:val="26"/>
          <w:szCs w:val="26"/>
        </w:rPr>
        <w:t xml:space="preserve">Заявитель 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______________         _______________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лица,                                                          (подпись)                                           (Ф.И.О.)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 ______________201__г. </w:t>
      </w:r>
    </w:p>
    <w:p w:rsidR="00066B27" w:rsidRPr="00634941" w:rsidRDefault="00066B27" w:rsidP="00634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3206">
        <w:rPr>
          <w:rFonts w:ascii="Times New Roman" w:hAnsi="Times New Roman" w:cs="Times New Roman"/>
          <w:b/>
          <w:sz w:val="20"/>
          <w:szCs w:val="20"/>
        </w:rPr>
        <w:t>М.П.</w:t>
      </w:r>
    </w:p>
    <w:p w:rsidR="00066B27" w:rsidRPr="000528E0" w:rsidRDefault="006C6670" w:rsidP="00066B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Министерство</w:t>
      </w:r>
      <w:r w:rsidR="00066B27" w:rsidRPr="000528E0">
        <w:rPr>
          <w:rFonts w:ascii="Times New Roman" w:hAnsi="Times New Roman" w:cs="Times New Roman"/>
          <w:sz w:val="26"/>
          <w:szCs w:val="26"/>
        </w:rPr>
        <w:t xml:space="preserve"> строительства и жилищно-коммунального хозяйства ДНР </w:t>
      </w:r>
    </w:p>
    <w:p w:rsidR="00066B27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66B27" w:rsidRPr="000A69F1" w:rsidRDefault="00066B27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8</w:t>
      </w:r>
    </w:p>
    <w:p w:rsidR="00D15022" w:rsidRPr="000A69F1" w:rsidRDefault="00D15022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0A69F1">
        <w:rPr>
          <w:rFonts w:ascii="Times New Roman" w:hAnsi="Times New Roman" w:cs="Times New Roman"/>
          <w:sz w:val="20"/>
          <w:szCs w:val="20"/>
        </w:rPr>
        <w:t xml:space="preserve">к Лицензионным условиям осуществления </w:t>
      </w:r>
    </w:p>
    <w:p w:rsidR="00D15022" w:rsidRDefault="00D15022" w:rsidP="00D15022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архитектурно-строительной деятельности </w:t>
      </w:r>
    </w:p>
    <w:p w:rsidR="00066B27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6B27" w:rsidRPr="008F4C3B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C3B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66B27" w:rsidRPr="008F4C3B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C3B">
        <w:rPr>
          <w:rFonts w:ascii="Times New Roman" w:hAnsi="Times New Roman" w:cs="Times New Roman"/>
          <w:b/>
          <w:sz w:val="26"/>
          <w:szCs w:val="26"/>
        </w:rPr>
        <w:t>на аннулирование лицензии</w:t>
      </w:r>
    </w:p>
    <w:p w:rsidR="00066B27" w:rsidRPr="000528E0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28E0">
        <w:rPr>
          <w:rFonts w:ascii="Times New Roman" w:hAnsi="Times New Roman" w:cs="Times New Roman"/>
          <w:sz w:val="20"/>
          <w:szCs w:val="20"/>
        </w:rPr>
        <w:t>(</w:t>
      </w:r>
      <w:r w:rsidRPr="000528E0">
        <w:rPr>
          <w:rFonts w:ascii="Times New Roman" w:hAnsi="Times New Roman" w:cs="Times New Roman"/>
          <w:i/>
          <w:sz w:val="20"/>
          <w:szCs w:val="20"/>
        </w:rPr>
        <w:t>примерная форма)</w:t>
      </w:r>
      <w:r w:rsidRPr="000528E0">
        <w:rPr>
          <w:rFonts w:ascii="Times New Roman" w:hAnsi="Times New Roman" w:cs="Times New Roman"/>
          <w:sz w:val="20"/>
          <w:szCs w:val="20"/>
        </w:rPr>
        <w:tab/>
      </w:r>
    </w:p>
    <w:p w:rsidR="00066B27" w:rsidRPr="00936CD1" w:rsidRDefault="00066B27" w:rsidP="00066B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Заявитель</w:t>
      </w:r>
      <w:proofErr w:type="spellEnd"/>
      <w:r w:rsidRPr="00936C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___________________________________________________________</w:t>
      </w:r>
    </w:p>
    <w:p w:rsidR="00066B27" w:rsidRPr="00C061F2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61F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066B27" w:rsidRPr="00C061F2" w:rsidRDefault="00066B27" w:rsidP="00066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00F2">
        <w:rPr>
          <w:rFonts w:ascii="Times New Roman" w:eastAsia="Calibri" w:hAnsi="Times New Roman" w:cs="Times New Roman"/>
          <w:sz w:val="20"/>
          <w:szCs w:val="20"/>
          <w:lang w:val="uk-UA"/>
        </w:rPr>
        <w:t>(</w:t>
      </w:r>
      <w:proofErr w:type="spellStart"/>
      <w:r w:rsidRPr="007900F2">
        <w:rPr>
          <w:rFonts w:ascii="Times New Roman" w:eastAsia="Calibri" w:hAnsi="Times New Roman" w:cs="Times New Roman"/>
          <w:sz w:val="20"/>
          <w:szCs w:val="20"/>
          <w:lang w:val="uk-UA"/>
        </w:rPr>
        <w:t>наименование</w:t>
      </w:r>
      <w:proofErr w:type="spellEnd"/>
      <w:r w:rsidRPr="007900F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7900F2">
        <w:rPr>
          <w:rFonts w:ascii="Times New Roman" w:eastAsia="Calibri" w:hAnsi="Times New Roman" w:cs="Times New Roman"/>
          <w:sz w:val="20"/>
          <w:szCs w:val="20"/>
          <w:lang w:val="uk-UA"/>
        </w:rPr>
        <w:t>должность</w:t>
      </w:r>
      <w:proofErr w:type="spellEnd"/>
      <w:r w:rsidRPr="007900F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,Ф.И.О. </w:t>
      </w:r>
      <w:proofErr w:type="spellStart"/>
      <w:r w:rsidRPr="007900F2">
        <w:rPr>
          <w:rFonts w:ascii="Times New Roman" w:eastAsia="Calibri" w:hAnsi="Times New Roman" w:cs="Times New Roman"/>
          <w:sz w:val="20"/>
          <w:szCs w:val="20"/>
          <w:lang w:val="uk-UA"/>
        </w:rPr>
        <w:t>руководителяюридическоголица</w:t>
      </w:r>
      <w:proofErr w:type="spellEnd"/>
      <w:r w:rsidRPr="007900F2">
        <w:rPr>
          <w:rFonts w:ascii="Times New Roman" w:eastAsia="Calibri" w:hAnsi="Times New Roman" w:cs="Times New Roman"/>
          <w:sz w:val="20"/>
          <w:szCs w:val="20"/>
          <w:lang w:val="uk-UA"/>
        </w:rPr>
        <w:t>)</w:t>
      </w:r>
    </w:p>
    <w:p w:rsidR="00066B27" w:rsidRDefault="00066B27" w:rsidP="00066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1F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(для индивидуального предпринимателя – Фамилия, Имя, Отчество, паспортные данные)</w:t>
      </w:r>
    </w:p>
    <w:p w:rsidR="00066B27" w:rsidRDefault="00066B27" w:rsidP="00066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66B27" w:rsidRDefault="00066B27" w:rsidP="00066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>Местонахождение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юридический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адрес)</w:t>
      </w:r>
      <w:proofErr w:type="spellStart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>юридическоголица</w:t>
      </w:r>
      <w:proofErr w:type="spellEnd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>:___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</w:t>
      </w:r>
    </w:p>
    <w:p w:rsidR="00066B27" w:rsidRDefault="00066B27" w:rsidP="00066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66B27" w:rsidRPr="0029628A" w:rsidRDefault="00066B27" w:rsidP="00066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>Место</w:t>
      </w:r>
      <w:proofErr w:type="spellEnd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проживання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индивидуального</w:t>
      </w:r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>предпринимателя</w:t>
      </w:r>
      <w:proofErr w:type="spellEnd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__________________________</w:t>
      </w:r>
    </w:p>
    <w:p w:rsidR="00066B27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66B27" w:rsidRPr="00936CD1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Телефон _____________, факс _____________, </w:t>
      </w:r>
      <w:proofErr w:type="spellStart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>электронный</w:t>
      </w:r>
      <w:proofErr w:type="spellEnd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</w:t>
      </w:r>
      <w:r w:rsidRPr="00936C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:rsidR="00066B27" w:rsidRPr="00424145" w:rsidRDefault="00066B27" w:rsidP="0006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2414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(при наличии)</w:t>
      </w:r>
    </w:p>
    <w:p w:rsidR="00066B27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66B27" w:rsidRPr="0029628A" w:rsidRDefault="00066B27" w:rsidP="0006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900F2">
        <w:rPr>
          <w:rFonts w:ascii="Times New Roman" w:eastAsia="Times New Roman" w:hAnsi="Times New Roman" w:cs="Times New Roman"/>
          <w:sz w:val="26"/>
          <w:szCs w:val="26"/>
          <w:lang w:val="uk-UA"/>
        </w:rPr>
        <w:t>Идентификационный</w:t>
      </w:r>
      <w:proofErr w:type="spellEnd"/>
      <w:r w:rsidRPr="007900F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код (</w:t>
      </w:r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</w:t>
      </w:r>
      <w:proofErr w:type="spellStart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>юридическоголица</w:t>
      </w:r>
      <w:proofErr w:type="spellEnd"/>
      <w:r w:rsidRPr="0029628A">
        <w:rPr>
          <w:rFonts w:ascii="Times New Roman" w:eastAsia="Times New Roman" w:hAnsi="Times New Roman" w:cs="Times New Roman"/>
          <w:sz w:val="26"/>
          <w:szCs w:val="26"/>
          <w:lang w:val="uk-UA"/>
        </w:rPr>
        <w:t>): ____________________________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6B27" w:rsidRPr="007900F2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DFDFD"/>
        </w:rPr>
      </w:pPr>
      <w:proofErr w:type="spellStart"/>
      <w:r w:rsidRPr="007900F2">
        <w:rPr>
          <w:rFonts w:ascii="Times New Roman" w:hAnsi="Times New Roman" w:cs="Times New Roman"/>
          <w:sz w:val="26"/>
          <w:szCs w:val="26"/>
          <w:lang w:val="uk-UA"/>
        </w:rPr>
        <w:t>Государственный</w:t>
      </w:r>
      <w:proofErr w:type="spellEnd"/>
      <w:r w:rsidRPr="007900F2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proofErr w:type="spellStart"/>
      <w:r w:rsidRPr="007900F2">
        <w:rPr>
          <w:rFonts w:ascii="Times New Roman" w:hAnsi="Times New Roman" w:cs="Times New Roman"/>
          <w:sz w:val="26"/>
          <w:szCs w:val="26"/>
        </w:rPr>
        <w:t>егистрационный</w:t>
      </w:r>
      <w:r w:rsidRPr="007900F2">
        <w:rPr>
          <w:rFonts w:ascii="Times New Roman" w:hAnsi="Times New Roman" w:cs="Times New Roman"/>
          <w:color w:val="222222"/>
          <w:sz w:val="26"/>
          <w:szCs w:val="26"/>
          <w:shd w:val="clear" w:color="auto" w:fill="FDFDFD"/>
        </w:rPr>
        <w:t>номер</w:t>
      </w:r>
      <w:proofErr w:type="spellEnd"/>
      <w:r w:rsidRPr="007900F2">
        <w:rPr>
          <w:rFonts w:ascii="Times New Roman" w:hAnsi="Times New Roman" w:cs="Times New Roman"/>
          <w:color w:val="222222"/>
          <w:sz w:val="26"/>
          <w:szCs w:val="26"/>
          <w:shd w:val="clear" w:color="auto" w:fill="FDFDFD"/>
        </w:rPr>
        <w:t xml:space="preserve"> о государственной регистрации индивидуального предпринимателя или серия и номер паспорта</w:t>
      </w:r>
    </w:p>
    <w:p w:rsidR="00066B27" w:rsidRPr="0029628A" w:rsidRDefault="00066B27" w:rsidP="00066B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900F2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______________</w:t>
      </w:r>
      <w:r w:rsidRPr="007900F2">
        <w:rPr>
          <w:rFonts w:ascii="Times New Roman" w:eastAsia="Calibri" w:hAnsi="Times New Roman" w:cs="Times New Roman"/>
          <w:sz w:val="26"/>
          <w:szCs w:val="26"/>
          <w:lang w:val="uk-UA"/>
        </w:rPr>
        <w:t>_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B27" w:rsidRPr="000528E0" w:rsidRDefault="00066B27" w:rsidP="00066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528E0">
        <w:rPr>
          <w:rFonts w:ascii="Times New Roman" w:hAnsi="Times New Roman" w:cs="Times New Roman"/>
          <w:sz w:val="26"/>
          <w:szCs w:val="26"/>
        </w:rPr>
        <w:t xml:space="preserve">росит аннулировать лицензию на осуществление хозяйственной деятельности, связанной с созданием объектов архитектуры, </w:t>
      </w:r>
    </w:p>
    <w:p w:rsidR="00066B27" w:rsidRPr="000528E0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8E0">
        <w:rPr>
          <w:rFonts w:ascii="Times New Roman" w:hAnsi="Times New Roman" w:cs="Times New Roman"/>
          <w:sz w:val="26"/>
          <w:szCs w:val="26"/>
        </w:rPr>
        <w:t xml:space="preserve">серии ___ №________, выданной  №___ _____ 201__г. сроком действия до «___» ________201__г. приказ № ____, </w:t>
      </w:r>
      <w:proofErr w:type="gramStart"/>
      <w:r w:rsidRPr="000528E0">
        <w:rPr>
          <w:rFonts w:ascii="Times New Roman" w:hAnsi="Times New Roman" w:cs="Times New Roman"/>
          <w:sz w:val="26"/>
          <w:szCs w:val="26"/>
        </w:rPr>
        <w:t>выданная</w:t>
      </w:r>
      <w:proofErr w:type="gramEnd"/>
      <w:r w:rsidRPr="000528E0">
        <w:rPr>
          <w:rFonts w:ascii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(наименование органа, который выдал лицензию)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6B27" w:rsidRPr="000528E0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8E0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вязи с ее утерей (повреждением)________________________________________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27" w:rsidRDefault="00066B27" w:rsidP="00066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96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Согласие</w:t>
      </w:r>
      <w:proofErr w:type="spellEnd"/>
      <w:r w:rsidRPr="00FC696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 на </w:t>
      </w:r>
      <w:proofErr w:type="spellStart"/>
      <w:r w:rsidRPr="00FC696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обработкуперсональныхданых</w:t>
      </w:r>
      <w:proofErr w:type="spellEnd"/>
      <w:r w:rsidRPr="00FC696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(для </w:t>
      </w:r>
      <w:proofErr w:type="spellStart"/>
      <w:r w:rsidRPr="00FC696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индивидуальногопредпринимателя</w:t>
      </w:r>
      <w:proofErr w:type="spellEnd"/>
      <w:r w:rsidRPr="00FC696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):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27" w:rsidRPr="00C767F5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B27" w:rsidRPr="00BF3206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206">
        <w:rPr>
          <w:rFonts w:ascii="Times New Roman" w:hAnsi="Times New Roman" w:cs="Times New Roman"/>
          <w:b/>
          <w:sz w:val="28"/>
          <w:szCs w:val="28"/>
        </w:rPr>
        <w:t xml:space="preserve">Заявитель 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______________         _______________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лица, заявителя)                                                    (подпись)                                           (Ф.И.О.)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 ______________201__г. </w:t>
      </w:r>
    </w:p>
    <w:p w:rsidR="00066B27" w:rsidRDefault="00066B27" w:rsidP="00066B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3206">
        <w:rPr>
          <w:rFonts w:ascii="Times New Roman" w:hAnsi="Times New Roman" w:cs="Times New Roman"/>
          <w:b/>
          <w:sz w:val="20"/>
          <w:szCs w:val="20"/>
        </w:rPr>
        <w:t>М.П.</w:t>
      </w:r>
    </w:p>
    <w:p w:rsidR="00670D63" w:rsidRDefault="00670D63" w:rsidP="00670D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70D63" w:rsidSect="00BF7E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44" w:rsidRDefault="00294544" w:rsidP="00DC35B8">
      <w:pPr>
        <w:spacing w:after="0" w:line="240" w:lineRule="auto"/>
      </w:pPr>
      <w:r>
        <w:separator/>
      </w:r>
    </w:p>
  </w:endnote>
  <w:endnote w:type="continuationSeparator" w:id="1">
    <w:p w:rsidR="00294544" w:rsidRDefault="00294544" w:rsidP="00DC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2012849"/>
      <w:docPartObj>
        <w:docPartGallery w:val="Page Numbers (Bottom of Page)"/>
        <w:docPartUnique/>
      </w:docPartObj>
    </w:sdtPr>
    <w:sdtContent>
      <w:p w:rsidR="00673BB9" w:rsidRDefault="008679C0">
        <w:pPr>
          <w:pStyle w:val="a8"/>
          <w:jc w:val="right"/>
        </w:pPr>
        <w:r>
          <w:fldChar w:fldCharType="begin"/>
        </w:r>
        <w:r w:rsidR="00673BB9">
          <w:instrText>PAGE   \* MERGEFORMAT</w:instrText>
        </w:r>
        <w:r>
          <w:fldChar w:fldCharType="separate"/>
        </w:r>
        <w:r w:rsidR="00634941">
          <w:rPr>
            <w:noProof/>
          </w:rPr>
          <w:t>1</w:t>
        </w:r>
        <w:r>
          <w:fldChar w:fldCharType="end"/>
        </w:r>
      </w:p>
    </w:sdtContent>
  </w:sdt>
  <w:p w:rsidR="00673BB9" w:rsidRDefault="00673B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44" w:rsidRDefault="00294544" w:rsidP="00DC35B8">
      <w:pPr>
        <w:spacing w:after="0" w:line="240" w:lineRule="auto"/>
      </w:pPr>
      <w:r>
        <w:separator/>
      </w:r>
    </w:p>
  </w:footnote>
  <w:footnote w:type="continuationSeparator" w:id="1">
    <w:p w:rsidR="00294544" w:rsidRDefault="00294544" w:rsidP="00DC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03FA"/>
    <w:multiLevelType w:val="hybridMultilevel"/>
    <w:tmpl w:val="E6C01422"/>
    <w:lvl w:ilvl="0" w:tplc="B99E9464">
      <w:start w:val="1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3C584B7E">
      <w:numFmt w:val="none"/>
      <w:lvlText w:val=""/>
      <w:lvlJc w:val="left"/>
      <w:pPr>
        <w:tabs>
          <w:tab w:val="num" w:pos="360"/>
        </w:tabs>
      </w:pPr>
    </w:lvl>
    <w:lvl w:ilvl="2" w:tplc="72685AB0">
      <w:numFmt w:val="none"/>
      <w:lvlText w:val=""/>
      <w:lvlJc w:val="left"/>
      <w:pPr>
        <w:tabs>
          <w:tab w:val="num" w:pos="360"/>
        </w:tabs>
      </w:pPr>
    </w:lvl>
    <w:lvl w:ilvl="3" w:tplc="64FEBACA">
      <w:numFmt w:val="none"/>
      <w:lvlText w:val=""/>
      <w:lvlJc w:val="left"/>
      <w:pPr>
        <w:tabs>
          <w:tab w:val="num" w:pos="360"/>
        </w:tabs>
      </w:pPr>
    </w:lvl>
    <w:lvl w:ilvl="4" w:tplc="617C508A">
      <w:numFmt w:val="none"/>
      <w:lvlText w:val=""/>
      <w:lvlJc w:val="left"/>
      <w:pPr>
        <w:tabs>
          <w:tab w:val="num" w:pos="360"/>
        </w:tabs>
      </w:pPr>
    </w:lvl>
    <w:lvl w:ilvl="5" w:tplc="20F0FFE2">
      <w:numFmt w:val="none"/>
      <w:lvlText w:val=""/>
      <w:lvlJc w:val="left"/>
      <w:pPr>
        <w:tabs>
          <w:tab w:val="num" w:pos="360"/>
        </w:tabs>
      </w:pPr>
    </w:lvl>
    <w:lvl w:ilvl="6" w:tplc="30601992">
      <w:numFmt w:val="none"/>
      <w:lvlText w:val=""/>
      <w:lvlJc w:val="left"/>
      <w:pPr>
        <w:tabs>
          <w:tab w:val="num" w:pos="360"/>
        </w:tabs>
      </w:pPr>
    </w:lvl>
    <w:lvl w:ilvl="7" w:tplc="7CE035DE">
      <w:numFmt w:val="none"/>
      <w:lvlText w:val=""/>
      <w:lvlJc w:val="left"/>
      <w:pPr>
        <w:tabs>
          <w:tab w:val="num" w:pos="360"/>
        </w:tabs>
      </w:pPr>
    </w:lvl>
    <w:lvl w:ilvl="8" w:tplc="0F48B0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1983"/>
    <w:rsid w:val="00006C21"/>
    <w:rsid w:val="00006D62"/>
    <w:rsid w:val="00011175"/>
    <w:rsid w:val="00023D51"/>
    <w:rsid w:val="0003401E"/>
    <w:rsid w:val="000349DA"/>
    <w:rsid w:val="0005015E"/>
    <w:rsid w:val="0006222F"/>
    <w:rsid w:val="0006302B"/>
    <w:rsid w:val="00066B27"/>
    <w:rsid w:val="000A5C8F"/>
    <w:rsid w:val="000A7224"/>
    <w:rsid w:val="000C65C8"/>
    <w:rsid w:val="000D30D1"/>
    <w:rsid w:val="000D7DE4"/>
    <w:rsid w:val="000E59BA"/>
    <w:rsid w:val="000E72A3"/>
    <w:rsid w:val="00120070"/>
    <w:rsid w:val="00120F21"/>
    <w:rsid w:val="00124D16"/>
    <w:rsid w:val="00132D4E"/>
    <w:rsid w:val="00146899"/>
    <w:rsid w:val="00173181"/>
    <w:rsid w:val="0017570A"/>
    <w:rsid w:val="00195E51"/>
    <w:rsid w:val="001A5DE1"/>
    <w:rsid w:val="001A7A00"/>
    <w:rsid w:val="001B2078"/>
    <w:rsid w:val="001C6F17"/>
    <w:rsid w:val="001D6BDD"/>
    <w:rsid w:val="001E0CD5"/>
    <w:rsid w:val="001F11CA"/>
    <w:rsid w:val="001F4388"/>
    <w:rsid w:val="002045B9"/>
    <w:rsid w:val="002078B8"/>
    <w:rsid w:val="00210396"/>
    <w:rsid w:val="00221EC1"/>
    <w:rsid w:val="0022438E"/>
    <w:rsid w:val="002410AA"/>
    <w:rsid w:val="00264B6E"/>
    <w:rsid w:val="00265D72"/>
    <w:rsid w:val="00271D94"/>
    <w:rsid w:val="00292B9D"/>
    <w:rsid w:val="00294544"/>
    <w:rsid w:val="002A2FC5"/>
    <w:rsid w:val="002B6700"/>
    <w:rsid w:val="002C027F"/>
    <w:rsid w:val="002C0A08"/>
    <w:rsid w:val="002C49F2"/>
    <w:rsid w:val="002E1AC5"/>
    <w:rsid w:val="002E4484"/>
    <w:rsid w:val="002E49BB"/>
    <w:rsid w:val="002E51DA"/>
    <w:rsid w:val="002F5F74"/>
    <w:rsid w:val="002F6B55"/>
    <w:rsid w:val="002F7E45"/>
    <w:rsid w:val="00304976"/>
    <w:rsid w:val="0031592D"/>
    <w:rsid w:val="00316B9D"/>
    <w:rsid w:val="00350DD8"/>
    <w:rsid w:val="00363863"/>
    <w:rsid w:val="003641DC"/>
    <w:rsid w:val="00364406"/>
    <w:rsid w:val="00365223"/>
    <w:rsid w:val="0038068E"/>
    <w:rsid w:val="00386005"/>
    <w:rsid w:val="003A7B68"/>
    <w:rsid w:val="003B1711"/>
    <w:rsid w:val="003B28C9"/>
    <w:rsid w:val="003B3EC8"/>
    <w:rsid w:val="003C6ABE"/>
    <w:rsid w:val="003D2FFF"/>
    <w:rsid w:val="00403354"/>
    <w:rsid w:val="00404CB0"/>
    <w:rsid w:val="00406220"/>
    <w:rsid w:val="004129EA"/>
    <w:rsid w:val="0043246D"/>
    <w:rsid w:val="004356EB"/>
    <w:rsid w:val="00444415"/>
    <w:rsid w:val="00450A3B"/>
    <w:rsid w:val="00456BB9"/>
    <w:rsid w:val="004772B4"/>
    <w:rsid w:val="0048591E"/>
    <w:rsid w:val="0049510F"/>
    <w:rsid w:val="004B06F2"/>
    <w:rsid w:val="004B36E5"/>
    <w:rsid w:val="004B3F4C"/>
    <w:rsid w:val="004B4CCD"/>
    <w:rsid w:val="004B5083"/>
    <w:rsid w:val="004B725C"/>
    <w:rsid w:val="004B756E"/>
    <w:rsid w:val="004C0B08"/>
    <w:rsid w:val="004D0BBE"/>
    <w:rsid w:val="004D14D3"/>
    <w:rsid w:val="004F6BD8"/>
    <w:rsid w:val="00517AAD"/>
    <w:rsid w:val="00526702"/>
    <w:rsid w:val="00554BD7"/>
    <w:rsid w:val="0056356A"/>
    <w:rsid w:val="00591D7A"/>
    <w:rsid w:val="005B353A"/>
    <w:rsid w:val="005C31E6"/>
    <w:rsid w:val="005E0261"/>
    <w:rsid w:val="006023B7"/>
    <w:rsid w:val="00607127"/>
    <w:rsid w:val="00634941"/>
    <w:rsid w:val="006425E9"/>
    <w:rsid w:val="0064714E"/>
    <w:rsid w:val="0066347F"/>
    <w:rsid w:val="00663AFD"/>
    <w:rsid w:val="00670D63"/>
    <w:rsid w:val="00673BB9"/>
    <w:rsid w:val="006779A1"/>
    <w:rsid w:val="0068162E"/>
    <w:rsid w:val="00685C67"/>
    <w:rsid w:val="006C6670"/>
    <w:rsid w:val="006E1BCA"/>
    <w:rsid w:val="006E1E65"/>
    <w:rsid w:val="007221BE"/>
    <w:rsid w:val="0072508C"/>
    <w:rsid w:val="00750131"/>
    <w:rsid w:val="00753B48"/>
    <w:rsid w:val="0076315F"/>
    <w:rsid w:val="007A06C6"/>
    <w:rsid w:val="007A0AC7"/>
    <w:rsid w:val="007B0FA3"/>
    <w:rsid w:val="007B7265"/>
    <w:rsid w:val="007E053B"/>
    <w:rsid w:val="007E21B2"/>
    <w:rsid w:val="007E54F4"/>
    <w:rsid w:val="007F10DD"/>
    <w:rsid w:val="007F434E"/>
    <w:rsid w:val="007F49C0"/>
    <w:rsid w:val="00826A5B"/>
    <w:rsid w:val="00844061"/>
    <w:rsid w:val="00866A31"/>
    <w:rsid w:val="008679C0"/>
    <w:rsid w:val="00891D22"/>
    <w:rsid w:val="008A0080"/>
    <w:rsid w:val="008B54FD"/>
    <w:rsid w:val="008B6A43"/>
    <w:rsid w:val="008C34DC"/>
    <w:rsid w:val="008C479A"/>
    <w:rsid w:val="008D063D"/>
    <w:rsid w:val="008D36F2"/>
    <w:rsid w:val="008D62C6"/>
    <w:rsid w:val="008E5919"/>
    <w:rsid w:val="009354A9"/>
    <w:rsid w:val="0096301C"/>
    <w:rsid w:val="009650DA"/>
    <w:rsid w:val="00966E35"/>
    <w:rsid w:val="00972CD4"/>
    <w:rsid w:val="0098598E"/>
    <w:rsid w:val="00992048"/>
    <w:rsid w:val="009967CB"/>
    <w:rsid w:val="00996D6B"/>
    <w:rsid w:val="009A03BA"/>
    <w:rsid w:val="009B34B8"/>
    <w:rsid w:val="009B64A0"/>
    <w:rsid w:val="009C75EE"/>
    <w:rsid w:val="009D3732"/>
    <w:rsid w:val="009E263A"/>
    <w:rsid w:val="009F00C3"/>
    <w:rsid w:val="009F3109"/>
    <w:rsid w:val="00A01196"/>
    <w:rsid w:val="00A16868"/>
    <w:rsid w:val="00A267E3"/>
    <w:rsid w:val="00A437A8"/>
    <w:rsid w:val="00A44795"/>
    <w:rsid w:val="00A47F7B"/>
    <w:rsid w:val="00A519DE"/>
    <w:rsid w:val="00A55D7F"/>
    <w:rsid w:val="00A73503"/>
    <w:rsid w:val="00A74B80"/>
    <w:rsid w:val="00A764D7"/>
    <w:rsid w:val="00A81BFD"/>
    <w:rsid w:val="00A8545E"/>
    <w:rsid w:val="00A92433"/>
    <w:rsid w:val="00A97C39"/>
    <w:rsid w:val="00AA5F82"/>
    <w:rsid w:val="00AD4E14"/>
    <w:rsid w:val="00AF2FB0"/>
    <w:rsid w:val="00AF6AF6"/>
    <w:rsid w:val="00AF7D89"/>
    <w:rsid w:val="00B11828"/>
    <w:rsid w:val="00B4455B"/>
    <w:rsid w:val="00B51A74"/>
    <w:rsid w:val="00B52144"/>
    <w:rsid w:val="00B65DD9"/>
    <w:rsid w:val="00B77E4A"/>
    <w:rsid w:val="00BA3F9B"/>
    <w:rsid w:val="00BC7DC0"/>
    <w:rsid w:val="00BD1B8C"/>
    <w:rsid w:val="00BD2CE0"/>
    <w:rsid w:val="00BD5991"/>
    <w:rsid w:val="00BD6CC8"/>
    <w:rsid w:val="00BF2929"/>
    <w:rsid w:val="00BF31DC"/>
    <w:rsid w:val="00BF4A3B"/>
    <w:rsid w:val="00BF7E83"/>
    <w:rsid w:val="00BF7F7E"/>
    <w:rsid w:val="00C0478A"/>
    <w:rsid w:val="00C04996"/>
    <w:rsid w:val="00C160CE"/>
    <w:rsid w:val="00C40373"/>
    <w:rsid w:val="00C44ABA"/>
    <w:rsid w:val="00C63E29"/>
    <w:rsid w:val="00C74848"/>
    <w:rsid w:val="00C8092D"/>
    <w:rsid w:val="00C92F54"/>
    <w:rsid w:val="00C93E02"/>
    <w:rsid w:val="00C95DAB"/>
    <w:rsid w:val="00CC0E5E"/>
    <w:rsid w:val="00CC1B76"/>
    <w:rsid w:val="00CC6338"/>
    <w:rsid w:val="00CC72F7"/>
    <w:rsid w:val="00CD68E4"/>
    <w:rsid w:val="00CE5616"/>
    <w:rsid w:val="00D074EF"/>
    <w:rsid w:val="00D11983"/>
    <w:rsid w:val="00D15022"/>
    <w:rsid w:val="00D23AA2"/>
    <w:rsid w:val="00D25151"/>
    <w:rsid w:val="00D507F6"/>
    <w:rsid w:val="00D53727"/>
    <w:rsid w:val="00D5408C"/>
    <w:rsid w:val="00D546FF"/>
    <w:rsid w:val="00D56907"/>
    <w:rsid w:val="00D56F19"/>
    <w:rsid w:val="00D57068"/>
    <w:rsid w:val="00D64151"/>
    <w:rsid w:val="00D76E08"/>
    <w:rsid w:val="00D8443F"/>
    <w:rsid w:val="00DA0285"/>
    <w:rsid w:val="00DA463B"/>
    <w:rsid w:val="00DC35B8"/>
    <w:rsid w:val="00DC426A"/>
    <w:rsid w:val="00DC56BB"/>
    <w:rsid w:val="00E06017"/>
    <w:rsid w:val="00E10C77"/>
    <w:rsid w:val="00E1250F"/>
    <w:rsid w:val="00E179EA"/>
    <w:rsid w:val="00E2651D"/>
    <w:rsid w:val="00E3435A"/>
    <w:rsid w:val="00E73092"/>
    <w:rsid w:val="00E83EEC"/>
    <w:rsid w:val="00E96E4B"/>
    <w:rsid w:val="00EE526E"/>
    <w:rsid w:val="00EE5CB5"/>
    <w:rsid w:val="00EF61DF"/>
    <w:rsid w:val="00F10E4A"/>
    <w:rsid w:val="00F220DE"/>
    <w:rsid w:val="00F31F90"/>
    <w:rsid w:val="00F3473B"/>
    <w:rsid w:val="00F4106B"/>
    <w:rsid w:val="00F476EE"/>
    <w:rsid w:val="00F7009E"/>
    <w:rsid w:val="00F70F4F"/>
    <w:rsid w:val="00F767FA"/>
    <w:rsid w:val="00F87186"/>
    <w:rsid w:val="00F87C3A"/>
    <w:rsid w:val="00F95A31"/>
    <w:rsid w:val="00F979C6"/>
    <w:rsid w:val="00FA2510"/>
    <w:rsid w:val="00FA3C66"/>
    <w:rsid w:val="00FB3538"/>
    <w:rsid w:val="00FB4791"/>
    <w:rsid w:val="00FB4EB2"/>
    <w:rsid w:val="00FC2840"/>
    <w:rsid w:val="00FC503A"/>
    <w:rsid w:val="00FC5456"/>
    <w:rsid w:val="00FD140D"/>
    <w:rsid w:val="00FE0334"/>
    <w:rsid w:val="00FF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9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5B8"/>
  </w:style>
  <w:style w:type="paragraph" w:styleId="a8">
    <w:name w:val="footer"/>
    <w:basedOn w:val="a"/>
    <w:link w:val="a9"/>
    <w:uiPriority w:val="99"/>
    <w:unhideWhenUsed/>
    <w:rsid w:val="00D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5B8"/>
  </w:style>
  <w:style w:type="table" w:styleId="aa">
    <w:name w:val="Table Grid"/>
    <w:basedOn w:val="a1"/>
    <w:rsid w:val="00D570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9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5B8"/>
  </w:style>
  <w:style w:type="paragraph" w:styleId="a8">
    <w:name w:val="footer"/>
    <w:basedOn w:val="a"/>
    <w:link w:val="a9"/>
    <w:uiPriority w:val="99"/>
    <w:unhideWhenUsed/>
    <w:rsid w:val="00D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5B8"/>
  </w:style>
  <w:style w:type="table" w:styleId="aa">
    <w:name w:val="Table Grid"/>
    <w:basedOn w:val="a1"/>
    <w:rsid w:val="00D570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55C0-6F29-4943-8D05-7B4D601C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29</Pages>
  <Words>9687</Words>
  <Characters>55221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16</cp:revision>
  <cp:lastPrinted>2015-05-21T07:41:00Z</cp:lastPrinted>
  <dcterms:created xsi:type="dcterms:W3CDTF">2015-08-20T08:41:00Z</dcterms:created>
  <dcterms:modified xsi:type="dcterms:W3CDTF">2015-11-05T09:23:00Z</dcterms:modified>
</cp:coreProperties>
</file>